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C3" w:rsidRPr="00676368" w:rsidRDefault="000D0BC3" w:rsidP="000D0BC3">
      <w:pPr>
        <w:jc w:val="center"/>
        <w:rPr>
          <w:b/>
          <w:bCs/>
          <w:color w:val="000000"/>
          <w:kern w:val="28"/>
          <w:sz w:val="32"/>
          <w:szCs w:val="32"/>
          <w:lang w:val="uk-UA" w:eastAsia="en-US"/>
        </w:rPr>
      </w:pPr>
      <w:r w:rsidRPr="00676368">
        <w:rPr>
          <w:b/>
          <w:bCs/>
          <w:color w:val="000000"/>
          <w:kern w:val="28"/>
          <w:sz w:val="32"/>
          <w:szCs w:val="32"/>
          <w:lang w:val="uk-UA" w:eastAsia="en-US"/>
        </w:rPr>
        <w:t>Національна</w:t>
      </w:r>
      <w:r w:rsidR="00DE5EFB" w:rsidRPr="00676368">
        <w:rPr>
          <w:b/>
          <w:bCs/>
          <w:color w:val="000000"/>
          <w:kern w:val="28"/>
          <w:sz w:val="32"/>
          <w:szCs w:val="32"/>
          <w:lang w:val="uk-UA" w:eastAsia="en-US"/>
        </w:rPr>
        <w:t xml:space="preserve"> </w:t>
      </w:r>
      <w:r w:rsidRPr="00676368">
        <w:rPr>
          <w:b/>
          <w:bCs/>
          <w:color w:val="000000"/>
          <w:kern w:val="28"/>
          <w:sz w:val="32"/>
          <w:szCs w:val="32"/>
          <w:lang w:val="uk-UA" w:eastAsia="en-US"/>
        </w:rPr>
        <w:t>академія</w:t>
      </w:r>
      <w:r w:rsidR="00DE5EFB" w:rsidRPr="00676368">
        <w:rPr>
          <w:b/>
          <w:bCs/>
          <w:color w:val="000000"/>
          <w:kern w:val="28"/>
          <w:sz w:val="32"/>
          <w:szCs w:val="32"/>
          <w:lang w:val="uk-UA" w:eastAsia="en-US"/>
        </w:rPr>
        <w:t xml:space="preserve"> </w:t>
      </w:r>
      <w:r w:rsidRPr="00676368">
        <w:rPr>
          <w:b/>
          <w:bCs/>
          <w:color w:val="000000"/>
          <w:kern w:val="28"/>
          <w:sz w:val="32"/>
          <w:szCs w:val="32"/>
          <w:lang w:val="uk-UA" w:eastAsia="en-US"/>
        </w:rPr>
        <w:t>державного</w:t>
      </w:r>
      <w:r w:rsidR="00DE5EFB" w:rsidRPr="00676368">
        <w:rPr>
          <w:b/>
          <w:bCs/>
          <w:color w:val="000000"/>
          <w:kern w:val="28"/>
          <w:sz w:val="32"/>
          <w:szCs w:val="32"/>
          <w:lang w:val="uk-UA" w:eastAsia="en-US"/>
        </w:rPr>
        <w:t xml:space="preserve"> </w:t>
      </w:r>
      <w:r w:rsidRPr="00676368">
        <w:rPr>
          <w:b/>
          <w:bCs/>
          <w:color w:val="000000"/>
          <w:kern w:val="28"/>
          <w:sz w:val="32"/>
          <w:szCs w:val="32"/>
          <w:lang w:val="uk-UA" w:eastAsia="en-US"/>
        </w:rPr>
        <w:t>управління</w:t>
      </w:r>
    </w:p>
    <w:p w:rsidR="000D0BC3" w:rsidRPr="00676368" w:rsidRDefault="000D0BC3" w:rsidP="000D0BC3">
      <w:pPr>
        <w:jc w:val="center"/>
        <w:rPr>
          <w:b/>
          <w:bCs/>
          <w:color w:val="000000"/>
          <w:kern w:val="28"/>
          <w:sz w:val="32"/>
          <w:szCs w:val="32"/>
          <w:lang w:val="uk-UA" w:eastAsia="en-US"/>
        </w:rPr>
      </w:pPr>
      <w:r w:rsidRPr="00676368">
        <w:rPr>
          <w:b/>
          <w:bCs/>
          <w:color w:val="000000"/>
          <w:kern w:val="28"/>
          <w:sz w:val="32"/>
          <w:szCs w:val="32"/>
          <w:lang w:val="uk-UA" w:eastAsia="en-US"/>
        </w:rPr>
        <w:t>при</w:t>
      </w:r>
      <w:r w:rsidR="00DE5EFB" w:rsidRPr="00676368">
        <w:rPr>
          <w:b/>
          <w:bCs/>
          <w:color w:val="000000"/>
          <w:kern w:val="28"/>
          <w:sz w:val="32"/>
          <w:szCs w:val="32"/>
          <w:lang w:val="uk-UA" w:eastAsia="en-US"/>
        </w:rPr>
        <w:t xml:space="preserve"> </w:t>
      </w:r>
      <w:r w:rsidRPr="00676368">
        <w:rPr>
          <w:b/>
          <w:bCs/>
          <w:color w:val="000000"/>
          <w:kern w:val="28"/>
          <w:sz w:val="32"/>
          <w:szCs w:val="32"/>
          <w:lang w:val="uk-UA" w:eastAsia="en-US"/>
        </w:rPr>
        <w:t>Президентові</w:t>
      </w:r>
      <w:r w:rsidR="00DE5EFB" w:rsidRPr="00676368">
        <w:rPr>
          <w:b/>
          <w:bCs/>
          <w:color w:val="000000"/>
          <w:kern w:val="28"/>
          <w:sz w:val="32"/>
          <w:szCs w:val="32"/>
          <w:lang w:val="uk-UA" w:eastAsia="en-US"/>
        </w:rPr>
        <w:t xml:space="preserve"> </w:t>
      </w:r>
      <w:r w:rsidRPr="00676368">
        <w:rPr>
          <w:b/>
          <w:bCs/>
          <w:color w:val="000000"/>
          <w:kern w:val="28"/>
          <w:sz w:val="32"/>
          <w:szCs w:val="32"/>
          <w:lang w:val="uk-UA" w:eastAsia="en-US"/>
        </w:rPr>
        <w:t>України</w:t>
      </w:r>
    </w:p>
    <w:p w:rsidR="000D0BC3" w:rsidRPr="00676368" w:rsidRDefault="000D0BC3" w:rsidP="000D0BC3">
      <w:pPr>
        <w:jc w:val="center"/>
        <w:rPr>
          <w:bCs/>
          <w:color w:val="000000"/>
          <w:kern w:val="28"/>
          <w:lang w:val="uk-UA" w:eastAsia="en-US"/>
        </w:rPr>
      </w:pPr>
    </w:p>
    <w:p w:rsidR="000D0BC3" w:rsidRPr="00676368" w:rsidRDefault="000D0BC3" w:rsidP="00162413">
      <w:pPr>
        <w:jc w:val="center"/>
        <w:rPr>
          <w:lang w:val="uk-UA" w:eastAsia="en-US"/>
        </w:rPr>
      </w:pPr>
    </w:p>
    <w:p w:rsidR="000D0BC3" w:rsidRPr="00676368" w:rsidRDefault="000D0BC3" w:rsidP="00162413">
      <w:pPr>
        <w:jc w:val="center"/>
        <w:rPr>
          <w:lang w:val="uk-UA" w:eastAsia="en-US"/>
        </w:rPr>
      </w:pPr>
    </w:p>
    <w:p w:rsidR="000D0BC3" w:rsidRPr="00676368" w:rsidRDefault="000D0BC3" w:rsidP="00162413">
      <w:pPr>
        <w:jc w:val="center"/>
        <w:rPr>
          <w:lang w:val="uk-UA" w:eastAsia="en-US"/>
        </w:rPr>
      </w:pPr>
    </w:p>
    <w:p w:rsidR="000D0BC3" w:rsidRPr="00676368" w:rsidRDefault="000D0BC3" w:rsidP="00162413">
      <w:pPr>
        <w:jc w:val="center"/>
        <w:rPr>
          <w:lang w:val="uk-UA" w:eastAsia="en-US"/>
        </w:rPr>
      </w:pPr>
    </w:p>
    <w:p w:rsidR="000D0BC3" w:rsidRPr="00676368" w:rsidRDefault="000D0BC3" w:rsidP="00162413">
      <w:pPr>
        <w:jc w:val="center"/>
        <w:rPr>
          <w:lang w:val="uk-UA" w:eastAsia="en-US"/>
        </w:rPr>
      </w:pPr>
    </w:p>
    <w:p w:rsidR="000D0BC3" w:rsidRPr="00676368" w:rsidRDefault="000D0BC3" w:rsidP="00162413">
      <w:pPr>
        <w:jc w:val="center"/>
        <w:rPr>
          <w:lang w:val="uk-UA" w:eastAsia="en-US"/>
        </w:rPr>
      </w:pPr>
    </w:p>
    <w:p w:rsidR="000D0BC3" w:rsidRPr="00676368" w:rsidRDefault="000D0BC3" w:rsidP="00162413">
      <w:pPr>
        <w:jc w:val="center"/>
        <w:rPr>
          <w:lang w:val="uk-UA" w:eastAsia="en-US"/>
        </w:rPr>
      </w:pPr>
    </w:p>
    <w:p w:rsidR="009D67C1" w:rsidRPr="00676368" w:rsidRDefault="009D67C1" w:rsidP="00162413">
      <w:pPr>
        <w:jc w:val="center"/>
        <w:rPr>
          <w:lang w:val="uk-UA" w:eastAsia="en-US"/>
        </w:rPr>
      </w:pPr>
    </w:p>
    <w:p w:rsidR="009D67C1" w:rsidRPr="00676368" w:rsidRDefault="009D67C1" w:rsidP="00162413">
      <w:pPr>
        <w:jc w:val="center"/>
        <w:rPr>
          <w:lang w:val="uk-UA" w:eastAsia="en-US"/>
        </w:rPr>
      </w:pPr>
    </w:p>
    <w:p w:rsidR="00162413" w:rsidRPr="00676368" w:rsidRDefault="00162413" w:rsidP="00162413">
      <w:pPr>
        <w:jc w:val="center"/>
        <w:rPr>
          <w:lang w:val="uk-UA" w:eastAsia="en-US"/>
        </w:rPr>
      </w:pPr>
    </w:p>
    <w:p w:rsidR="00162413" w:rsidRPr="00676368" w:rsidRDefault="00162413" w:rsidP="00162413">
      <w:pPr>
        <w:jc w:val="center"/>
        <w:rPr>
          <w:lang w:val="uk-UA" w:eastAsia="en-US"/>
        </w:rPr>
      </w:pPr>
    </w:p>
    <w:p w:rsidR="00162413" w:rsidRPr="00676368" w:rsidRDefault="00162413" w:rsidP="00162413">
      <w:pPr>
        <w:jc w:val="center"/>
        <w:rPr>
          <w:lang w:val="uk-UA" w:eastAsia="en-US"/>
        </w:rPr>
      </w:pPr>
    </w:p>
    <w:p w:rsidR="009D67C1" w:rsidRPr="00676368" w:rsidRDefault="009D67C1" w:rsidP="00162413">
      <w:pPr>
        <w:jc w:val="center"/>
        <w:rPr>
          <w:lang w:val="uk-UA" w:eastAsia="en-US"/>
        </w:rPr>
      </w:pPr>
    </w:p>
    <w:p w:rsidR="009D67C1" w:rsidRPr="00676368" w:rsidRDefault="009D67C1" w:rsidP="00162413">
      <w:pPr>
        <w:jc w:val="center"/>
        <w:rPr>
          <w:lang w:val="uk-UA" w:eastAsia="en-US"/>
        </w:rPr>
      </w:pPr>
    </w:p>
    <w:p w:rsidR="000D0BC3" w:rsidRPr="00676368" w:rsidRDefault="000D0BC3" w:rsidP="00162413">
      <w:pPr>
        <w:jc w:val="center"/>
        <w:rPr>
          <w:color w:val="000000"/>
          <w:lang w:val="uk-UA" w:eastAsia="en-US"/>
        </w:rPr>
      </w:pPr>
    </w:p>
    <w:p w:rsidR="000D0BC3" w:rsidRPr="00676368" w:rsidRDefault="000D0BC3" w:rsidP="00162413">
      <w:pPr>
        <w:jc w:val="center"/>
        <w:rPr>
          <w:color w:val="000000"/>
          <w:lang w:val="uk-UA" w:eastAsia="en-US"/>
        </w:rPr>
      </w:pPr>
    </w:p>
    <w:p w:rsidR="000D0BC3" w:rsidRPr="00676368" w:rsidRDefault="005B187B" w:rsidP="005B187B">
      <w:pPr>
        <w:pStyle w:val="FR1"/>
        <w:spacing w:before="100" w:beforeAutospacing="1"/>
        <w:rPr>
          <w:color w:val="000000"/>
          <w:sz w:val="32"/>
          <w:szCs w:val="28"/>
        </w:rPr>
      </w:pPr>
      <w:r w:rsidRPr="00676368">
        <w:rPr>
          <w:b/>
          <w:bCs/>
          <w:color w:val="000000"/>
          <w:sz w:val="32"/>
          <w:szCs w:val="28"/>
        </w:rPr>
        <w:t>РЕКОМЕНДАЦІЇ</w:t>
      </w:r>
    </w:p>
    <w:p w:rsidR="00162413" w:rsidRPr="00676368" w:rsidRDefault="005B187B" w:rsidP="000D0BC3">
      <w:pPr>
        <w:jc w:val="center"/>
        <w:rPr>
          <w:b/>
          <w:color w:val="000000"/>
          <w:sz w:val="32"/>
          <w:szCs w:val="28"/>
          <w:lang w:val="uk-UA"/>
        </w:rPr>
      </w:pPr>
      <w:r w:rsidRPr="00676368">
        <w:rPr>
          <w:b/>
          <w:color w:val="000000"/>
          <w:sz w:val="32"/>
          <w:szCs w:val="28"/>
          <w:lang w:val="uk-UA"/>
        </w:rPr>
        <w:t>щодо</w:t>
      </w:r>
      <w:r w:rsidR="00DE5EFB" w:rsidRPr="00676368">
        <w:rPr>
          <w:b/>
          <w:color w:val="000000"/>
          <w:sz w:val="32"/>
          <w:szCs w:val="28"/>
          <w:lang w:val="uk-UA"/>
        </w:rPr>
        <w:t xml:space="preserve"> </w:t>
      </w:r>
      <w:r w:rsidR="000D0BC3" w:rsidRPr="00676368">
        <w:rPr>
          <w:b/>
          <w:color w:val="000000"/>
          <w:sz w:val="32"/>
          <w:szCs w:val="28"/>
          <w:lang w:val="uk-UA"/>
        </w:rPr>
        <w:t>підготовки</w:t>
      </w:r>
      <w:r w:rsidR="00DE5EFB" w:rsidRPr="00676368">
        <w:rPr>
          <w:b/>
          <w:color w:val="000000"/>
          <w:sz w:val="32"/>
          <w:szCs w:val="28"/>
          <w:lang w:val="uk-UA"/>
        </w:rPr>
        <w:t xml:space="preserve"> </w:t>
      </w:r>
      <w:r w:rsidR="009D67C1" w:rsidRPr="00676368">
        <w:rPr>
          <w:b/>
          <w:color w:val="000000"/>
          <w:sz w:val="32"/>
          <w:szCs w:val="28"/>
          <w:lang w:val="uk-UA"/>
        </w:rPr>
        <w:t>комплексного</w:t>
      </w:r>
      <w:r w:rsidR="00DE5EFB" w:rsidRPr="00676368">
        <w:rPr>
          <w:b/>
          <w:color w:val="000000"/>
          <w:sz w:val="32"/>
          <w:szCs w:val="28"/>
          <w:lang w:val="uk-UA"/>
        </w:rPr>
        <w:t xml:space="preserve"> </w:t>
      </w:r>
      <w:r w:rsidR="009D67C1" w:rsidRPr="00676368">
        <w:rPr>
          <w:b/>
          <w:color w:val="000000"/>
          <w:sz w:val="32"/>
          <w:szCs w:val="28"/>
          <w:lang w:val="uk-UA"/>
        </w:rPr>
        <w:t>кваліфікаційного</w:t>
      </w:r>
      <w:r w:rsidR="00DE5EFB" w:rsidRPr="00676368">
        <w:rPr>
          <w:b/>
          <w:color w:val="000000"/>
          <w:sz w:val="32"/>
          <w:szCs w:val="28"/>
          <w:lang w:val="uk-UA"/>
        </w:rPr>
        <w:t xml:space="preserve"> </w:t>
      </w:r>
      <w:r w:rsidRPr="00676368">
        <w:rPr>
          <w:b/>
          <w:color w:val="000000"/>
          <w:sz w:val="32"/>
          <w:szCs w:val="28"/>
          <w:lang w:val="uk-UA"/>
        </w:rPr>
        <w:t>завдання</w:t>
      </w:r>
    </w:p>
    <w:p w:rsidR="0061426D" w:rsidRPr="00676368" w:rsidRDefault="005B187B" w:rsidP="000D0BC3">
      <w:pPr>
        <w:jc w:val="center"/>
        <w:rPr>
          <w:b/>
          <w:color w:val="000000"/>
          <w:sz w:val="32"/>
          <w:szCs w:val="28"/>
          <w:lang w:val="uk-UA"/>
        </w:rPr>
      </w:pPr>
      <w:r w:rsidRPr="00676368">
        <w:rPr>
          <w:b/>
          <w:color w:val="000000"/>
          <w:sz w:val="32"/>
          <w:szCs w:val="28"/>
          <w:lang w:val="uk-UA"/>
        </w:rPr>
        <w:t>у</w:t>
      </w:r>
      <w:r w:rsidR="00162413" w:rsidRPr="00676368">
        <w:rPr>
          <w:b/>
          <w:color w:val="000000"/>
          <w:sz w:val="32"/>
          <w:szCs w:val="28"/>
          <w:lang w:val="uk-UA"/>
        </w:rPr>
        <w:t xml:space="preserve"> </w:t>
      </w:r>
      <w:r w:rsidR="0061426D" w:rsidRPr="00676368">
        <w:rPr>
          <w:b/>
          <w:color w:val="000000"/>
          <w:sz w:val="32"/>
          <w:szCs w:val="28"/>
          <w:lang w:val="uk-UA"/>
        </w:rPr>
        <w:t>вигляді політичної пропозиції</w:t>
      </w:r>
    </w:p>
    <w:p w:rsidR="00162413" w:rsidRPr="00676368" w:rsidRDefault="0061426D" w:rsidP="000D0BC3">
      <w:pPr>
        <w:jc w:val="center"/>
        <w:rPr>
          <w:b/>
          <w:color w:val="000000"/>
          <w:sz w:val="32"/>
          <w:szCs w:val="28"/>
          <w:lang w:val="uk-UA"/>
        </w:rPr>
      </w:pPr>
      <w:r w:rsidRPr="00676368">
        <w:rPr>
          <w:b/>
          <w:color w:val="000000"/>
          <w:sz w:val="32"/>
          <w:szCs w:val="28"/>
          <w:lang w:val="uk-UA"/>
        </w:rPr>
        <w:t>(</w:t>
      </w:r>
      <w:r w:rsidR="000D0BC3" w:rsidRPr="00676368">
        <w:rPr>
          <w:b/>
          <w:color w:val="000000"/>
          <w:sz w:val="32"/>
          <w:szCs w:val="28"/>
          <w:lang w:val="uk-UA"/>
        </w:rPr>
        <w:t>доповідн</w:t>
      </w:r>
      <w:r w:rsidRPr="00676368">
        <w:rPr>
          <w:b/>
          <w:color w:val="000000"/>
          <w:sz w:val="32"/>
          <w:szCs w:val="28"/>
          <w:lang w:val="uk-UA"/>
        </w:rPr>
        <w:t>а</w:t>
      </w:r>
      <w:r w:rsidR="00DE5EFB" w:rsidRPr="00676368">
        <w:rPr>
          <w:b/>
          <w:color w:val="000000"/>
          <w:sz w:val="32"/>
          <w:szCs w:val="28"/>
          <w:lang w:val="uk-UA"/>
        </w:rPr>
        <w:t xml:space="preserve"> </w:t>
      </w:r>
      <w:r w:rsidR="000D0BC3" w:rsidRPr="00676368">
        <w:rPr>
          <w:b/>
          <w:color w:val="000000"/>
          <w:sz w:val="32"/>
          <w:szCs w:val="28"/>
          <w:lang w:val="uk-UA"/>
        </w:rPr>
        <w:t>записк</w:t>
      </w:r>
      <w:r w:rsidRPr="00676368">
        <w:rPr>
          <w:b/>
          <w:color w:val="000000"/>
          <w:sz w:val="32"/>
          <w:szCs w:val="28"/>
          <w:lang w:val="uk-UA"/>
        </w:rPr>
        <w:t>а</w:t>
      </w:r>
      <w:r w:rsidR="00DE5EFB" w:rsidRPr="00676368">
        <w:rPr>
          <w:b/>
          <w:color w:val="000000"/>
          <w:sz w:val="32"/>
          <w:szCs w:val="28"/>
          <w:lang w:val="uk-UA"/>
        </w:rPr>
        <w:t xml:space="preserve"> </w:t>
      </w:r>
      <w:r w:rsidR="005B187B" w:rsidRPr="00676368">
        <w:rPr>
          <w:b/>
          <w:color w:val="000000"/>
          <w:sz w:val="32"/>
          <w:szCs w:val="28"/>
          <w:lang w:val="uk-UA"/>
        </w:rPr>
        <w:t>Кабінет</w:t>
      </w:r>
      <w:r w:rsidRPr="00676368">
        <w:rPr>
          <w:b/>
          <w:color w:val="000000"/>
          <w:sz w:val="32"/>
          <w:szCs w:val="28"/>
          <w:lang w:val="uk-UA"/>
        </w:rPr>
        <w:t>ові</w:t>
      </w:r>
      <w:r w:rsidR="00DE5EFB" w:rsidRPr="00676368">
        <w:rPr>
          <w:b/>
          <w:color w:val="000000"/>
          <w:sz w:val="32"/>
          <w:szCs w:val="28"/>
          <w:lang w:val="uk-UA"/>
        </w:rPr>
        <w:t xml:space="preserve"> </w:t>
      </w:r>
      <w:r w:rsidR="005B187B" w:rsidRPr="00676368">
        <w:rPr>
          <w:b/>
          <w:color w:val="000000"/>
          <w:sz w:val="32"/>
          <w:szCs w:val="28"/>
          <w:lang w:val="uk-UA"/>
        </w:rPr>
        <w:t>Міністрів</w:t>
      </w:r>
      <w:r w:rsidR="00DE5EFB" w:rsidRPr="00676368">
        <w:rPr>
          <w:b/>
          <w:color w:val="000000"/>
          <w:sz w:val="32"/>
          <w:szCs w:val="28"/>
          <w:lang w:val="uk-UA"/>
        </w:rPr>
        <w:t xml:space="preserve"> </w:t>
      </w:r>
      <w:r w:rsidR="005B187B" w:rsidRPr="00676368">
        <w:rPr>
          <w:b/>
          <w:color w:val="000000"/>
          <w:sz w:val="32"/>
          <w:szCs w:val="28"/>
          <w:lang w:val="uk-UA"/>
        </w:rPr>
        <w:t>України</w:t>
      </w:r>
    </w:p>
    <w:p w:rsidR="000D0BC3" w:rsidRPr="00676368" w:rsidRDefault="005B187B" w:rsidP="000D0BC3">
      <w:pPr>
        <w:jc w:val="center"/>
        <w:rPr>
          <w:sz w:val="32"/>
          <w:lang w:val="uk-UA" w:eastAsia="en-US"/>
        </w:rPr>
      </w:pPr>
      <w:r w:rsidRPr="00676368">
        <w:rPr>
          <w:b/>
          <w:color w:val="000000"/>
          <w:sz w:val="32"/>
          <w:szCs w:val="28"/>
          <w:lang w:val="uk-UA"/>
        </w:rPr>
        <w:t>щодо</w:t>
      </w:r>
      <w:r w:rsidR="00DE5EFB" w:rsidRPr="00676368">
        <w:rPr>
          <w:b/>
          <w:color w:val="000000"/>
          <w:sz w:val="32"/>
          <w:szCs w:val="28"/>
          <w:lang w:val="uk-UA"/>
        </w:rPr>
        <w:t xml:space="preserve"> </w:t>
      </w:r>
      <w:r w:rsidR="0061426D" w:rsidRPr="00676368">
        <w:rPr>
          <w:b/>
          <w:color w:val="000000"/>
          <w:sz w:val="32"/>
          <w:szCs w:val="28"/>
          <w:lang w:val="uk-UA"/>
        </w:rPr>
        <w:t>реалізації державної політики)</w:t>
      </w: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0D0BC3" w:rsidRPr="00676368" w:rsidRDefault="000D0BC3" w:rsidP="000D0BC3">
      <w:pPr>
        <w:jc w:val="center"/>
        <w:rPr>
          <w:lang w:val="uk-UA" w:eastAsia="en-US"/>
        </w:rPr>
      </w:pPr>
    </w:p>
    <w:p w:rsidR="009D67C1" w:rsidRPr="00676368" w:rsidRDefault="009D67C1" w:rsidP="000D0BC3">
      <w:pPr>
        <w:jc w:val="center"/>
        <w:rPr>
          <w:lang w:val="uk-UA" w:eastAsia="en-US"/>
        </w:rPr>
      </w:pPr>
    </w:p>
    <w:p w:rsidR="009D67C1" w:rsidRPr="00676368" w:rsidRDefault="009D67C1" w:rsidP="000D0BC3">
      <w:pPr>
        <w:jc w:val="center"/>
        <w:rPr>
          <w:lang w:val="uk-UA" w:eastAsia="en-US"/>
        </w:rPr>
      </w:pPr>
    </w:p>
    <w:p w:rsidR="009D67C1" w:rsidRPr="00676368" w:rsidRDefault="009D67C1" w:rsidP="000D0BC3">
      <w:pPr>
        <w:jc w:val="center"/>
        <w:rPr>
          <w:lang w:val="uk-UA" w:eastAsia="en-US"/>
        </w:rPr>
      </w:pPr>
    </w:p>
    <w:p w:rsidR="000D0BC3" w:rsidRPr="00676368" w:rsidRDefault="000D0BC3" w:rsidP="000D0BC3">
      <w:pPr>
        <w:jc w:val="center"/>
        <w:rPr>
          <w:lang w:val="uk-UA" w:eastAsia="en-US"/>
        </w:rPr>
      </w:pPr>
    </w:p>
    <w:p w:rsidR="005B187B" w:rsidRPr="00676368" w:rsidRDefault="005B187B" w:rsidP="000D0BC3">
      <w:pPr>
        <w:jc w:val="center"/>
        <w:rPr>
          <w:lang w:val="uk-UA" w:eastAsia="en-US"/>
        </w:rPr>
      </w:pPr>
    </w:p>
    <w:p w:rsidR="00162413" w:rsidRPr="00676368" w:rsidRDefault="00162413" w:rsidP="000D0BC3">
      <w:pPr>
        <w:jc w:val="center"/>
        <w:rPr>
          <w:lang w:val="uk-UA" w:eastAsia="en-US"/>
        </w:rPr>
      </w:pPr>
    </w:p>
    <w:p w:rsidR="00162413" w:rsidRPr="00676368" w:rsidRDefault="00162413" w:rsidP="000D0BC3">
      <w:pPr>
        <w:jc w:val="center"/>
        <w:rPr>
          <w:lang w:val="uk-UA" w:eastAsia="en-US"/>
        </w:rPr>
      </w:pPr>
    </w:p>
    <w:p w:rsidR="00162413" w:rsidRPr="00676368" w:rsidRDefault="00162413" w:rsidP="000D0BC3">
      <w:pPr>
        <w:jc w:val="center"/>
        <w:rPr>
          <w:lang w:val="uk-UA" w:eastAsia="en-US"/>
        </w:rPr>
      </w:pPr>
    </w:p>
    <w:p w:rsidR="00162413" w:rsidRPr="00676368" w:rsidRDefault="00162413" w:rsidP="000D0BC3">
      <w:pPr>
        <w:jc w:val="center"/>
        <w:rPr>
          <w:lang w:val="uk-UA" w:eastAsia="en-US"/>
        </w:rPr>
      </w:pPr>
    </w:p>
    <w:p w:rsidR="000D0BC3" w:rsidRPr="00676368" w:rsidRDefault="000D0BC3" w:rsidP="000D0BC3">
      <w:pPr>
        <w:jc w:val="center"/>
        <w:rPr>
          <w:b/>
          <w:sz w:val="28"/>
          <w:szCs w:val="28"/>
          <w:lang w:val="uk-UA" w:eastAsia="en-US"/>
        </w:rPr>
      </w:pPr>
      <w:r w:rsidRPr="00676368">
        <w:rPr>
          <w:b/>
          <w:sz w:val="28"/>
          <w:szCs w:val="28"/>
          <w:lang w:val="uk-UA" w:eastAsia="en-US"/>
        </w:rPr>
        <w:t>Київ</w:t>
      </w:r>
      <w:r w:rsidR="00DE5EFB" w:rsidRPr="00676368">
        <w:rPr>
          <w:b/>
          <w:sz w:val="28"/>
          <w:szCs w:val="28"/>
          <w:lang w:val="uk-UA" w:eastAsia="en-US"/>
        </w:rPr>
        <w:t xml:space="preserve"> </w:t>
      </w:r>
      <w:r w:rsidR="009D67C1" w:rsidRPr="00676368">
        <w:rPr>
          <w:b/>
          <w:sz w:val="28"/>
          <w:szCs w:val="28"/>
          <w:lang w:val="uk-UA" w:eastAsia="en-US"/>
        </w:rPr>
        <w:t>–</w:t>
      </w:r>
      <w:r w:rsidR="00DE5EFB" w:rsidRPr="00676368">
        <w:rPr>
          <w:b/>
          <w:sz w:val="28"/>
          <w:szCs w:val="28"/>
          <w:lang w:val="uk-UA" w:eastAsia="en-US"/>
        </w:rPr>
        <w:t xml:space="preserve"> </w:t>
      </w:r>
      <w:r w:rsidR="009D67C1" w:rsidRPr="00676368">
        <w:rPr>
          <w:b/>
          <w:sz w:val="28"/>
          <w:szCs w:val="28"/>
          <w:lang w:val="uk-UA" w:eastAsia="en-US"/>
        </w:rPr>
        <w:t>201</w:t>
      </w:r>
      <w:r w:rsidR="00861FA5">
        <w:rPr>
          <w:b/>
          <w:sz w:val="28"/>
          <w:szCs w:val="28"/>
          <w:lang w:val="en-US" w:eastAsia="en-US"/>
        </w:rPr>
        <w:t>2</w:t>
      </w:r>
    </w:p>
    <w:p w:rsidR="000D0BC3" w:rsidRPr="00676368" w:rsidRDefault="000D0BC3" w:rsidP="000D0BC3">
      <w:pPr>
        <w:tabs>
          <w:tab w:val="left" w:pos="5760"/>
        </w:tabs>
        <w:ind w:left="6120" w:hanging="6120"/>
        <w:jc w:val="both"/>
        <w:rPr>
          <w:lang w:val="uk-UA" w:eastAsia="en-US"/>
        </w:rPr>
      </w:pPr>
    </w:p>
    <w:p w:rsidR="000D0BC3" w:rsidRPr="00676368" w:rsidRDefault="009D67C1" w:rsidP="000D0BC3">
      <w:pPr>
        <w:jc w:val="center"/>
        <w:rPr>
          <w:b/>
          <w:caps/>
          <w:color w:val="000000"/>
          <w:lang w:val="uk-UA" w:eastAsia="en-US"/>
        </w:rPr>
      </w:pPr>
      <w:r w:rsidRPr="00676368">
        <w:rPr>
          <w:b/>
          <w:caps/>
          <w:color w:val="000000"/>
          <w:lang w:val="uk-UA" w:eastAsia="en-US"/>
        </w:rPr>
        <w:br w:type="page"/>
      </w:r>
      <w:r w:rsidR="000D0BC3" w:rsidRPr="00676368">
        <w:rPr>
          <w:b/>
          <w:caps/>
          <w:color w:val="000000"/>
          <w:lang w:val="uk-UA" w:eastAsia="en-US"/>
        </w:rPr>
        <w:lastRenderedPageBreak/>
        <w:t>ЗМІСТ</w:t>
      </w:r>
    </w:p>
    <w:p w:rsidR="000D0BC3" w:rsidRPr="00676368" w:rsidRDefault="000D0BC3" w:rsidP="000D0BC3">
      <w:pPr>
        <w:jc w:val="center"/>
        <w:rPr>
          <w:b/>
          <w:caps/>
          <w:color w:val="000000"/>
          <w:lang w:val="uk-UA" w:eastAsia="en-US"/>
        </w:rPr>
      </w:pPr>
    </w:p>
    <w:p w:rsidR="000D0BC3" w:rsidRPr="00676368" w:rsidRDefault="000D0BC3" w:rsidP="000D0BC3">
      <w:pPr>
        <w:jc w:val="both"/>
        <w:rPr>
          <w:b/>
          <w:caps/>
          <w:color w:val="000000"/>
          <w:lang w:val="uk-UA" w:eastAsia="en-US"/>
        </w:rPr>
      </w:pPr>
    </w:p>
    <w:tbl>
      <w:tblPr>
        <w:tblW w:w="0" w:type="auto"/>
        <w:tblLook w:val="01E0" w:firstRow="1" w:lastRow="1" w:firstColumn="1" w:lastColumn="1" w:noHBand="0" w:noVBand="0"/>
      </w:tblPr>
      <w:tblGrid>
        <w:gridCol w:w="495"/>
        <w:gridCol w:w="8534"/>
        <w:gridCol w:w="542"/>
      </w:tblGrid>
      <w:tr w:rsidR="000D0BC3" w:rsidRPr="00676368" w:rsidTr="00B511CE">
        <w:tc>
          <w:tcPr>
            <w:tcW w:w="495" w:type="dxa"/>
          </w:tcPr>
          <w:p w:rsidR="000D0BC3" w:rsidRPr="00676368" w:rsidRDefault="000D0BC3" w:rsidP="00274819">
            <w:pPr>
              <w:jc w:val="center"/>
              <w:rPr>
                <w:color w:val="000000"/>
                <w:sz w:val="28"/>
                <w:szCs w:val="28"/>
                <w:lang w:val="uk-UA" w:eastAsia="en-US"/>
              </w:rPr>
            </w:pPr>
            <w:r w:rsidRPr="00676368">
              <w:rPr>
                <w:color w:val="000000"/>
                <w:sz w:val="28"/>
                <w:szCs w:val="28"/>
                <w:lang w:val="uk-UA" w:eastAsia="en-US"/>
              </w:rPr>
              <w:t>1.</w:t>
            </w:r>
          </w:p>
        </w:tc>
        <w:tc>
          <w:tcPr>
            <w:tcW w:w="8534" w:type="dxa"/>
          </w:tcPr>
          <w:p w:rsidR="000D0BC3" w:rsidRPr="00676368" w:rsidRDefault="000D0BC3" w:rsidP="0061426D">
            <w:pPr>
              <w:jc w:val="both"/>
              <w:rPr>
                <w:color w:val="000000"/>
                <w:sz w:val="28"/>
                <w:szCs w:val="28"/>
                <w:lang w:val="uk-UA" w:eastAsia="en-US"/>
              </w:rPr>
            </w:pPr>
            <w:r w:rsidRPr="00676368">
              <w:rPr>
                <w:color w:val="000000"/>
                <w:sz w:val="28"/>
                <w:szCs w:val="28"/>
                <w:lang w:val="uk-UA" w:eastAsia="en-US"/>
              </w:rPr>
              <w:t>Формат</w:t>
            </w:r>
            <w:r w:rsidR="00DE5EFB" w:rsidRPr="00676368">
              <w:rPr>
                <w:color w:val="000000"/>
                <w:sz w:val="28"/>
                <w:szCs w:val="28"/>
                <w:lang w:val="uk-UA" w:eastAsia="en-US"/>
              </w:rPr>
              <w:t xml:space="preserve"> </w:t>
            </w:r>
            <w:r w:rsidRPr="00676368">
              <w:rPr>
                <w:color w:val="000000"/>
                <w:sz w:val="28"/>
                <w:szCs w:val="28"/>
                <w:lang w:val="uk-UA" w:eastAsia="en-US"/>
              </w:rPr>
              <w:t>доповідної</w:t>
            </w:r>
            <w:r w:rsidR="00DE5EFB" w:rsidRPr="00676368">
              <w:rPr>
                <w:color w:val="000000"/>
                <w:sz w:val="28"/>
                <w:szCs w:val="28"/>
                <w:lang w:val="uk-UA" w:eastAsia="en-US"/>
              </w:rPr>
              <w:t xml:space="preserve"> </w:t>
            </w:r>
            <w:r w:rsidRPr="00676368">
              <w:rPr>
                <w:color w:val="000000"/>
                <w:sz w:val="28"/>
                <w:szCs w:val="28"/>
                <w:lang w:val="uk-UA" w:eastAsia="en-US"/>
              </w:rPr>
              <w:t>записки</w:t>
            </w:r>
            <w:r w:rsidR="00DE5EFB" w:rsidRPr="00676368">
              <w:rPr>
                <w:color w:val="000000"/>
                <w:sz w:val="28"/>
                <w:szCs w:val="28"/>
                <w:lang w:val="uk-UA" w:eastAsia="en-US"/>
              </w:rPr>
              <w:t xml:space="preserve"> </w:t>
            </w:r>
            <w:r w:rsidRPr="00676368">
              <w:rPr>
                <w:color w:val="000000"/>
                <w:sz w:val="28"/>
                <w:szCs w:val="28"/>
                <w:lang w:val="uk-UA" w:eastAsia="en-US"/>
              </w:rPr>
              <w:t>Кабінетові</w:t>
            </w:r>
            <w:r w:rsidR="00DE5EFB" w:rsidRPr="00676368">
              <w:rPr>
                <w:color w:val="000000"/>
                <w:sz w:val="28"/>
                <w:szCs w:val="28"/>
                <w:lang w:val="uk-UA" w:eastAsia="en-US"/>
              </w:rPr>
              <w:t xml:space="preserve"> </w:t>
            </w:r>
            <w:r w:rsidRPr="00676368">
              <w:rPr>
                <w:color w:val="000000"/>
                <w:sz w:val="28"/>
                <w:szCs w:val="28"/>
                <w:lang w:val="uk-UA" w:eastAsia="en-US"/>
              </w:rPr>
              <w:t>Міністрів</w:t>
            </w:r>
            <w:r w:rsidR="00DE5EFB" w:rsidRPr="00676368">
              <w:rPr>
                <w:color w:val="000000"/>
                <w:sz w:val="28"/>
                <w:szCs w:val="28"/>
                <w:lang w:val="uk-UA" w:eastAsia="en-US"/>
              </w:rPr>
              <w:t xml:space="preserve"> </w:t>
            </w:r>
            <w:r w:rsidRPr="00676368">
              <w:rPr>
                <w:color w:val="000000"/>
                <w:sz w:val="28"/>
                <w:szCs w:val="28"/>
                <w:lang w:val="uk-UA" w:eastAsia="en-US"/>
              </w:rPr>
              <w:t>України</w:t>
            </w:r>
            <w:r w:rsidR="00DE5EFB" w:rsidRPr="00676368">
              <w:rPr>
                <w:color w:val="000000"/>
                <w:sz w:val="28"/>
                <w:szCs w:val="28"/>
                <w:lang w:val="uk-UA" w:eastAsia="en-US"/>
              </w:rPr>
              <w:t xml:space="preserve"> </w:t>
            </w:r>
            <w:r w:rsidRPr="00676368">
              <w:rPr>
                <w:color w:val="000000"/>
                <w:sz w:val="28"/>
                <w:szCs w:val="28"/>
                <w:lang w:val="uk-UA" w:eastAsia="en-US"/>
              </w:rPr>
              <w:t>щодо</w:t>
            </w:r>
            <w:r w:rsidR="00DE5EFB" w:rsidRPr="00676368">
              <w:rPr>
                <w:color w:val="000000"/>
                <w:sz w:val="28"/>
                <w:szCs w:val="28"/>
                <w:lang w:val="uk-UA" w:eastAsia="en-US"/>
              </w:rPr>
              <w:t xml:space="preserve"> </w:t>
            </w:r>
            <w:r w:rsidRPr="00676368">
              <w:rPr>
                <w:color w:val="000000"/>
                <w:sz w:val="28"/>
                <w:szCs w:val="28"/>
                <w:lang w:val="uk-UA" w:eastAsia="en-US"/>
              </w:rPr>
              <w:t>політичної</w:t>
            </w:r>
            <w:r w:rsidR="00DE5EFB" w:rsidRPr="00676368">
              <w:rPr>
                <w:color w:val="000000"/>
                <w:sz w:val="28"/>
                <w:szCs w:val="28"/>
                <w:lang w:val="uk-UA" w:eastAsia="en-US"/>
              </w:rPr>
              <w:t xml:space="preserve"> </w:t>
            </w:r>
            <w:r w:rsidRPr="00676368">
              <w:rPr>
                <w:color w:val="000000"/>
                <w:sz w:val="28"/>
                <w:szCs w:val="28"/>
                <w:lang w:val="uk-UA" w:eastAsia="en-US"/>
              </w:rPr>
              <w:t>пропозиції………………………………………………….</w:t>
            </w:r>
          </w:p>
        </w:tc>
        <w:tc>
          <w:tcPr>
            <w:tcW w:w="542" w:type="dxa"/>
          </w:tcPr>
          <w:p w:rsidR="000D0BC3" w:rsidRPr="00676368" w:rsidRDefault="000D0BC3" w:rsidP="00274819">
            <w:pPr>
              <w:jc w:val="center"/>
              <w:rPr>
                <w:caps/>
                <w:color w:val="000000"/>
                <w:sz w:val="28"/>
                <w:szCs w:val="28"/>
                <w:lang w:val="uk-UA" w:eastAsia="en-US"/>
              </w:rPr>
            </w:pPr>
          </w:p>
          <w:p w:rsidR="000D0BC3" w:rsidRPr="00676368" w:rsidRDefault="005B187B" w:rsidP="00274819">
            <w:pPr>
              <w:jc w:val="center"/>
              <w:rPr>
                <w:caps/>
                <w:color w:val="000000"/>
                <w:sz w:val="28"/>
                <w:szCs w:val="28"/>
                <w:lang w:val="uk-UA" w:eastAsia="en-US"/>
              </w:rPr>
            </w:pPr>
            <w:r w:rsidRPr="00676368">
              <w:rPr>
                <w:caps/>
                <w:color w:val="000000"/>
                <w:sz w:val="28"/>
                <w:szCs w:val="28"/>
                <w:lang w:val="uk-UA" w:eastAsia="en-US"/>
              </w:rPr>
              <w:t>3</w:t>
            </w:r>
          </w:p>
        </w:tc>
      </w:tr>
      <w:tr w:rsidR="000D0BC3" w:rsidRPr="00676368" w:rsidTr="00B511CE">
        <w:tc>
          <w:tcPr>
            <w:tcW w:w="495" w:type="dxa"/>
          </w:tcPr>
          <w:p w:rsidR="000D0BC3" w:rsidRPr="00676368" w:rsidRDefault="000D0BC3" w:rsidP="00274819">
            <w:pPr>
              <w:jc w:val="center"/>
              <w:rPr>
                <w:color w:val="000000"/>
                <w:sz w:val="28"/>
                <w:szCs w:val="28"/>
                <w:lang w:val="uk-UA" w:eastAsia="en-US"/>
              </w:rPr>
            </w:pPr>
            <w:r w:rsidRPr="00676368">
              <w:rPr>
                <w:color w:val="000000"/>
                <w:sz w:val="28"/>
                <w:szCs w:val="28"/>
                <w:lang w:val="uk-UA" w:eastAsia="en-US"/>
              </w:rPr>
              <w:t>2.</w:t>
            </w:r>
          </w:p>
        </w:tc>
        <w:tc>
          <w:tcPr>
            <w:tcW w:w="8534" w:type="dxa"/>
          </w:tcPr>
          <w:p w:rsidR="000D0BC3" w:rsidRPr="00676368" w:rsidRDefault="000D0BC3" w:rsidP="00574AAC">
            <w:pPr>
              <w:jc w:val="both"/>
              <w:rPr>
                <w:color w:val="000000"/>
                <w:sz w:val="28"/>
                <w:szCs w:val="28"/>
                <w:lang w:val="uk-UA" w:eastAsia="en-US"/>
              </w:rPr>
            </w:pPr>
            <w:r w:rsidRPr="00676368">
              <w:rPr>
                <w:iCs/>
                <w:color w:val="000000"/>
                <w:sz w:val="28"/>
                <w:szCs w:val="28"/>
                <w:lang w:val="uk-UA"/>
              </w:rPr>
              <w:t>Витяг</w:t>
            </w:r>
            <w:r w:rsidR="00DE5EFB" w:rsidRPr="00676368">
              <w:rPr>
                <w:iCs/>
                <w:color w:val="000000"/>
                <w:sz w:val="28"/>
                <w:szCs w:val="28"/>
                <w:lang w:val="uk-UA"/>
              </w:rPr>
              <w:t xml:space="preserve"> </w:t>
            </w:r>
            <w:r w:rsidRPr="00676368">
              <w:rPr>
                <w:iCs/>
                <w:color w:val="000000"/>
                <w:sz w:val="28"/>
                <w:szCs w:val="28"/>
                <w:lang w:val="uk-UA"/>
              </w:rPr>
              <w:t>з</w:t>
            </w:r>
            <w:r w:rsidR="00DE5EFB" w:rsidRPr="00676368">
              <w:rPr>
                <w:iCs/>
                <w:color w:val="000000"/>
                <w:sz w:val="28"/>
                <w:szCs w:val="28"/>
                <w:lang w:val="uk-UA"/>
              </w:rPr>
              <w:t xml:space="preserve"> </w:t>
            </w:r>
            <w:r w:rsidRPr="00676368">
              <w:rPr>
                <w:iCs/>
                <w:color w:val="000000"/>
                <w:sz w:val="28"/>
                <w:szCs w:val="28"/>
                <w:lang w:val="uk-UA"/>
              </w:rPr>
              <w:t>Регламенту</w:t>
            </w:r>
            <w:r w:rsidR="00DE5EFB" w:rsidRPr="00676368">
              <w:rPr>
                <w:iCs/>
                <w:color w:val="000000"/>
                <w:sz w:val="28"/>
                <w:szCs w:val="28"/>
                <w:lang w:val="uk-UA"/>
              </w:rPr>
              <w:t xml:space="preserve"> </w:t>
            </w:r>
            <w:r w:rsidRPr="00676368">
              <w:rPr>
                <w:iCs/>
                <w:color w:val="000000"/>
                <w:sz w:val="28"/>
                <w:szCs w:val="28"/>
                <w:lang w:val="uk-UA"/>
              </w:rPr>
              <w:t>Кабінету</w:t>
            </w:r>
            <w:r w:rsidR="00DE5EFB" w:rsidRPr="00676368">
              <w:rPr>
                <w:iCs/>
                <w:color w:val="000000"/>
                <w:sz w:val="28"/>
                <w:szCs w:val="28"/>
                <w:lang w:val="uk-UA"/>
              </w:rPr>
              <w:t xml:space="preserve"> </w:t>
            </w:r>
            <w:r w:rsidRPr="00676368">
              <w:rPr>
                <w:iCs/>
                <w:color w:val="000000"/>
                <w:sz w:val="28"/>
                <w:szCs w:val="28"/>
                <w:lang w:val="uk-UA"/>
              </w:rPr>
              <w:t>Міністрів</w:t>
            </w:r>
            <w:r w:rsidR="00DE5EFB" w:rsidRPr="00676368">
              <w:rPr>
                <w:iCs/>
                <w:color w:val="000000"/>
                <w:sz w:val="28"/>
                <w:szCs w:val="28"/>
                <w:lang w:val="uk-UA"/>
              </w:rPr>
              <w:t xml:space="preserve"> </w:t>
            </w:r>
            <w:r w:rsidRPr="00676368">
              <w:rPr>
                <w:iCs/>
                <w:color w:val="000000"/>
                <w:sz w:val="28"/>
                <w:szCs w:val="28"/>
                <w:lang w:val="uk-UA"/>
              </w:rPr>
              <w:t>України,</w:t>
            </w:r>
            <w:r w:rsidR="00DE5EFB" w:rsidRPr="00676368">
              <w:rPr>
                <w:iCs/>
                <w:color w:val="000000"/>
                <w:sz w:val="28"/>
                <w:szCs w:val="28"/>
                <w:lang w:val="uk-UA"/>
              </w:rPr>
              <w:t xml:space="preserve"> </w:t>
            </w:r>
            <w:r w:rsidRPr="00676368">
              <w:rPr>
                <w:iCs/>
                <w:color w:val="000000"/>
                <w:sz w:val="28"/>
                <w:szCs w:val="28"/>
                <w:lang w:val="uk-UA"/>
              </w:rPr>
              <w:t>затвердженого</w:t>
            </w:r>
            <w:r w:rsidR="00DE5EFB" w:rsidRPr="00676368">
              <w:rPr>
                <w:iCs/>
                <w:color w:val="000000"/>
                <w:sz w:val="28"/>
                <w:szCs w:val="28"/>
                <w:lang w:val="uk-UA"/>
              </w:rPr>
              <w:t xml:space="preserve"> </w:t>
            </w:r>
            <w:r w:rsidRPr="00676368">
              <w:rPr>
                <w:color w:val="000000"/>
                <w:sz w:val="28"/>
                <w:szCs w:val="28"/>
                <w:lang w:val="uk-UA"/>
              </w:rPr>
              <w:t>постановою</w:t>
            </w:r>
            <w:r w:rsidR="00DE5EFB" w:rsidRPr="00676368">
              <w:rPr>
                <w:color w:val="000000"/>
                <w:sz w:val="28"/>
                <w:szCs w:val="28"/>
                <w:lang w:val="uk-UA"/>
              </w:rPr>
              <w:t xml:space="preserve"> </w:t>
            </w:r>
            <w:r w:rsidRPr="00676368">
              <w:rPr>
                <w:color w:val="000000"/>
                <w:sz w:val="28"/>
                <w:szCs w:val="28"/>
                <w:lang w:val="uk-UA"/>
              </w:rPr>
              <w:t>Кабінету</w:t>
            </w:r>
            <w:r w:rsidR="00DE5EFB" w:rsidRPr="00676368">
              <w:rPr>
                <w:color w:val="000000"/>
                <w:sz w:val="28"/>
                <w:szCs w:val="28"/>
                <w:lang w:val="uk-UA"/>
              </w:rPr>
              <w:t xml:space="preserve"> </w:t>
            </w:r>
            <w:r w:rsidRPr="00676368">
              <w:rPr>
                <w:color w:val="000000"/>
                <w:sz w:val="28"/>
                <w:szCs w:val="28"/>
                <w:lang w:val="uk-UA"/>
              </w:rPr>
              <w:t>Міністрів</w:t>
            </w:r>
            <w:r w:rsidR="00DE5EFB" w:rsidRPr="00676368">
              <w:rPr>
                <w:color w:val="000000"/>
                <w:sz w:val="28"/>
                <w:szCs w:val="28"/>
                <w:lang w:val="uk-UA"/>
              </w:rPr>
              <w:t xml:space="preserve"> </w:t>
            </w:r>
            <w:r w:rsidRPr="00676368">
              <w:rPr>
                <w:color w:val="000000"/>
                <w:sz w:val="28"/>
                <w:szCs w:val="28"/>
                <w:lang w:val="uk-UA"/>
              </w:rPr>
              <w:t>України</w:t>
            </w:r>
            <w:r w:rsidR="00DE5EFB" w:rsidRPr="00676368">
              <w:rPr>
                <w:color w:val="000000"/>
                <w:sz w:val="28"/>
                <w:szCs w:val="28"/>
                <w:lang w:val="uk-UA"/>
              </w:rPr>
              <w:t xml:space="preserve"> </w:t>
            </w:r>
            <w:r w:rsidRPr="00676368">
              <w:rPr>
                <w:color w:val="000000"/>
                <w:sz w:val="28"/>
                <w:szCs w:val="28"/>
                <w:lang w:val="uk-UA"/>
              </w:rPr>
              <w:t>від</w:t>
            </w:r>
            <w:r w:rsidR="00DE5EFB" w:rsidRPr="00676368">
              <w:rPr>
                <w:color w:val="000000"/>
                <w:sz w:val="28"/>
                <w:szCs w:val="28"/>
                <w:lang w:val="uk-UA"/>
              </w:rPr>
              <w:t xml:space="preserve"> </w:t>
            </w:r>
            <w:r w:rsidRPr="00676368">
              <w:rPr>
                <w:color w:val="000000"/>
                <w:sz w:val="28"/>
                <w:szCs w:val="28"/>
                <w:lang w:val="uk-UA"/>
              </w:rPr>
              <w:t>18</w:t>
            </w:r>
            <w:r w:rsidR="00DE5EFB" w:rsidRPr="00676368">
              <w:rPr>
                <w:color w:val="000000"/>
                <w:sz w:val="28"/>
                <w:szCs w:val="28"/>
                <w:lang w:val="uk-UA"/>
              </w:rPr>
              <w:t xml:space="preserve"> </w:t>
            </w:r>
            <w:r w:rsidRPr="00676368">
              <w:rPr>
                <w:color w:val="000000"/>
                <w:sz w:val="28"/>
                <w:szCs w:val="28"/>
                <w:lang w:val="uk-UA"/>
              </w:rPr>
              <w:t>липня</w:t>
            </w:r>
            <w:r w:rsidR="00DE5EFB" w:rsidRPr="00676368">
              <w:rPr>
                <w:color w:val="000000"/>
                <w:sz w:val="28"/>
                <w:szCs w:val="28"/>
                <w:lang w:val="uk-UA"/>
              </w:rPr>
              <w:t xml:space="preserve"> </w:t>
            </w:r>
            <w:r w:rsidRPr="00676368">
              <w:rPr>
                <w:color w:val="000000"/>
                <w:sz w:val="28"/>
                <w:szCs w:val="28"/>
                <w:lang w:val="uk-UA"/>
              </w:rPr>
              <w:t>2007</w:t>
            </w:r>
            <w:r w:rsidR="00DE5EFB" w:rsidRPr="00676368">
              <w:rPr>
                <w:color w:val="000000"/>
                <w:sz w:val="28"/>
                <w:szCs w:val="28"/>
                <w:lang w:val="uk-UA"/>
              </w:rPr>
              <w:t xml:space="preserve"> </w:t>
            </w:r>
            <w:r w:rsidRPr="00676368">
              <w:rPr>
                <w:color w:val="000000"/>
                <w:sz w:val="28"/>
                <w:szCs w:val="28"/>
                <w:lang w:val="uk-UA"/>
              </w:rPr>
              <w:t>р.</w:t>
            </w:r>
            <w:r w:rsidR="00DE5EFB" w:rsidRPr="00676368">
              <w:rPr>
                <w:color w:val="000000"/>
                <w:sz w:val="28"/>
                <w:szCs w:val="28"/>
                <w:lang w:val="uk-UA"/>
              </w:rPr>
              <w:t xml:space="preserve"> </w:t>
            </w:r>
            <w:r w:rsidRPr="00676368">
              <w:rPr>
                <w:color w:val="000000"/>
                <w:sz w:val="28"/>
                <w:szCs w:val="28"/>
                <w:lang w:val="uk-UA"/>
              </w:rPr>
              <w:t>№</w:t>
            </w:r>
            <w:r w:rsidR="00B511CE" w:rsidRPr="00676368">
              <w:rPr>
                <w:color w:val="000000"/>
                <w:sz w:val="28"/>
                <w:szCs w:val="28"/>
                <w:lang w:val="uk-UA"/>
              </w:rPr>
              <w:t xml:space="preserve"> </w:t>
            </w:r>
            <w:r w:rsidRPr="00676368">
              <w:rPr>
                <w:color w:val="000000"/>
                <w:sz w:val="28"/>
                <w:szCs w:val="28"/>
                <w:lang w:val="uk-UA"/>
              </w:rPr>
              <w:t>950</w:t>
            </w:r>
            <w:r w:rsidR="00574AAC" w:rsidRPr="00676368">
              <w:rPr>
                <w:color w:val="000000"/>
                <w:sz w:val="28"/>
                <w:szCs w:val="28"/>
                <w:lang w:val="uk-UA"/>
              </w:rPr>
              <w:t xml:space="preserve"> (із змінами)</w:t>
            </w:r>
            <w:r w:rsidRPr="00676368">
              <w:rPr>
                <w:color w:val="000000"/>
                <w:sz w:val="28"/>
                <w:szCs w:val="28"/>
                <w:lang w:val="uk-UA"/>
              </w:rPr>
              <w:t>…………………………………………………………….</w:t>
            </w:r>
          </w:p>
        </w:tc>
        <w:tc>
          <w:tcPr>
            <w:tcW w:w="542" w:type="dxa"/>
          </w:tcPr>
          <w:p w:rsidR="000D0BC3" w:rsidRPr="00676368" w:rsidRDefault="000D0BC3" w:rsidP="00274819">
            <w:pPr>
              <w:jc w:val="center"/>
              <w:rPr>
                <w:caps/>
                <w:color w:val="000000"/>
                <w:sz w:val="28"/>
                <w:szCs w:val="28"/>
                <w:lang w:val="uk-UA" w:eastAsia="en-US"/>
              </w:rPr>
            </w:pPr>
          </w:p>
          <w:p w:rsidR="000D0BC3" w:rsidRPr="00676368" w:rsidRDefault="000D0BC3" w:rsidP="00274819">
            <w:pPr>
              <w:jc w:val="center"/>
              <w:rPr>
                <w:caps/>
                <w:color w:val="000000"/>
                <w:sz w:val="28"/>
                <w:szCs w:val="28"/>
                <w:lang w:val="uk-UA" w:eastAsia="en-US"/>
              </w:rPr>
            </w:pPr>
          </w:p>
          <w:p w:rsidR="000D0BC3" w:rsidRPr="00676368" w:rsidRDefault="005B187B" w:rsidP="00274819">
            <w:pPr>
              <w:jc w:val="center"/>
              <w:rPr>
                <w:caps/>
                <w:color w:val="000000"/>
                <w:sz w:val="28"/>
                <w:szCs w:val="28"/>
                <w:lang w:val="uk-UA" w:eastAsia="en-US"/>
              </w:rPr>
            </w:pPr>
            <w:r w:rsidRPr="00676368">
              <w:rPr>
                <w:caps/>
                <w:color w:val="000000"/>
                <w:sz w:val="28"/>
                <w:szCs w:val="28"/>
                <w:lang w:val="uk-UA" w:eastAsia="en-US"/>
              </w:rPr>
              <w:t>6</w:t>
            </w:r>
          </w:p>
        </w:tc>
      </w:tr>
    </w:tbl>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0D0BC3" w:rsidRPr="00676368" w:rsidRDefault="000D0BC3"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5B187B" w:rsidRPr="00676368" w:rsidRDefault="005B187B" w:rsidP="000D0BC3">
      <w:pPr>
        <w:jc w:val="center"/>
        <w:rPr>
          <w:b/>
          <w:caps/>
          <w:color w:val="000000"/>
          <w:lang w:val="uk-UA" w:eastAsia="en-US"/>
        </w:rPr>
      </w:pPr>
    </w:p>
    <w:p w:rsidR="000D0BC3" w:rsidRPr="00676368" w:rsidRDefault="000D0BC3" w:rsidP="000D0BC3">
      <w:pPr>
        <w:jc w:val="center"/>
        <w:rPr>
          <w:b/>
          <w:caps/>
          <w:color w:val="000000"/>
          <w:lang w:val="uk-UA" w:eastAsia="en-US"/>
        </w:rPr>
      </w:pPr>
      <w:r w:rsidRPr="00676368">
        <w:rPr>
          <w:b/>
          <w:caps/>
          <w:color w:val="000000"/>
          <w:lang w:val="uk-UA" w:eastAsia="en-US"/>
        </w:rPr>
        <w:lastRenderedPageBreak/>
        <w:t>1.Формат</w:t>
      </w:r>
      <w:r w:rsidR="00DE5EFB" w:rsidRPr="00676368">
        <w:rPr>
          <w:b/>
          <w:caps/>
          <w:color w:val="000000"/>
          <w:lang w:val="uk-UA" w:eastAsia="en-US"/>
        </w:rPr>
        <w:t xml:space="preserve"> </w:t>
      </w:r>
      <w:r w:rsidRPr="00676368">
        <w:rPr>
          <w:b/>
          <w:caps/>
          <w:color w:val="000000"/>
          <w:lang w:val="uk-UA" w:eastAsia="en-US"/>
        </w:rPr>
        <w:t>доповідної</w:t>
      </w:r>
      <w:r w:rsidR="00DE5EFB" w:rsidRPr="00676368">
        <w:rPr>
          <w:b/>
          <w:caps/>
          <w:color w:val="000000"/>
          <w:lang w:val="uk-UA" w:eastAsia="en-US"/>
        </w:rPr>
        <w:t xml:space="preserve"> </w:t>
      </w:r>
      <w:r w:rsidRPr="00676368">
        <w:rPr>
          <w:b/>
          <w:caps/>
          <w:color w:val="000000"/>
          <w:lang w:val="uk-UA" w:eastAsia="en-US"/>
        </w:rPr>
        <w:t>записки</w:t>
      </w:r>
      <w:r w:rsidR="00DE5EFB" w:rsidRPr="00676368">
        <w:rPr>
          <w:b/>
          <w:caps/>
          <w:color w:val="000000"/>
          <w:lang w:val="uk-UA" w:eastAsia="en-US"/>
        </w:rPr>
        <w:t xml:space="preserve"> </w:t>
      </w:r>
    </w:p>
    <w:p w:rsidR="000D0BC3" w:rsidRPr="00676368" w:rsidRDefault="000D0BC3" w:rsidP="000D0BC3">
      <w:pPr>
        <w:jc w:val="center"/>
        <w:rPr>
          <w:lang w:val="uk-UA" w:eastAsia="en-US"/>
        </w:rPr>
      </w:pPr>
      <w:r w:rsidRPr="00676368">
        <w:rPr>
          <w:b/>
          <w:caps/>
          <w:color w:val="000000"/>
          <w:lang w:val="uk-UA" w:eastAsia="en-US"/>
        </w:rPr>
        <w:t>_____________________________________________________________________________</w:t>
      </w:r>
    </w:p>
    <w:p w:rsidR="000D0BC3" w:rsidRPr="00676368" w:rsidRDefault="000D0BC3" w:rsidP="000D0BC3">
      <w:pPr>
        <w:jc w:val="center"/>
        <w:rPr>
          <w:lang w:val="uk-UA" w:eastAsia="en-US"/>
        </w:rPr>
      </w:pPr>
    </w:p>
    <w:p w:rsidR="009D67C1" w:rsidRPr="00676368" w:rsidRDefault="009D67C1" w:rsidP="000D0BC3">
      <w:pPr>
        <w:jc w:val="center"/>
        <w:rPr>
          <w:b/>
          <w:caps/>
          <w:sz w:val="26"/>
          <w:szCs w:val="26"/>
          <w:lang w:val="uk-UA"/>
        </w:rPr>
      </w:pPr>
      <w:r w:rsidRPr="00676368">
        <w:rPr>
          <w:b/>
          <w:caps/>
          <w:sz w:val="26"/>
          <w:szCs w:val="26"/>
          <w:lang w:val="uk-UA"/>
        </w:rPr>
        <w:t>Політична</w:t>
      </w:r>
      <w:r w:rsidR="00DE5EFB" w:rsidRPr="00676368">
        <w:rPr>
          <w:b/>
          <w:caps/>
          <w:sz w:val="26"/>
          <w:szCs w:val="26"/>
          <w:lang w:val="uk-UA"/>
        </w:rPr>
        <w:t xml:space="preserve"> </w:t>
      </w:r>
      <w:r w:rsidRPr="00676368">
        <w:rPr>
          <w:b/>
          <w:caps/>
          <w:sz w:val="26"/>
          <w:szCs w:val="26"/>
          <w:lang w:val="uk-UA"/>
        </w:rPr>
        <w:t>пропозиція</w:t>
      </w:r>
    </w:p>
    <w:p w:rsidR="000D0BC3" w:rsidRPr="00676368" w:rsidRDefault="009D67C1" w:rsidP="000D0BC3">
      <w:pPr>
        <w:jc w:val="center"/>
        <w:rPr>
          <w:b/>
          <w:sz w:val="26"/>
          <w:szCs w:val="26"/>
          <w:lang w:val="uk-UA"/>
        </w:rPr>
      </w:pPr>
      <w:r w:rsidRPr="00676368">
        <w:rPr>
          <w:b/>
          <w:sz w:val="26"/>
          <w:szCs w:val="26"/>
          <w:lang w:val="uk-UA"/>
        </w:rPr>
        <w:t>Доповідна</w:t>
      </w:r>
      <w:r w:rsidR="00DE5EFB" w:rsidRPr="00676368">
        <w:rPr>
          <w:b/>
          <w:sz w:val="26"/>
          <w:szCs w:val="26"/>
          <w:lang w:val="uk-UA"/>
        </w:rPr>
        <w:t xml:space="preserve"> </w:t>
      </w:r>
      <w:r w:rsidRPr="00676368">
        <w:rPr>
          <w:b/>
          <w:sz w:val="26"/>
          <w:szCs w:val="26"/>
          <w:lang w:val="uk-UA"/>
        </w:rPr>
        <w:t>записка</w:t>
      </w:r>
      <w:r w:rsidR="00DE5EFB" w:rsidRPr="00676368">
        <w:rPr>
          <w:b/>
          <w:sz w:val="26"/>
          <w:szCs w:val="26"/>
          <w:lang w:val="uk-UA"/>
        </w:rPr>
        <w:t xml:space="preserve"> </w:t>
      </w:r>
      <w:r w:rsidR="000D0BC3" w:rsidRPr="00676368">
        <w:rPr>
          <w:b/>
          <w:sz w:val="26"/>
          <w:szCs w:val="26"/>
          <w:lang w:val="uk-UA"/>
        </w:rPr>
        <w:t>Кабінетові</w:t>
      </w:r>
      <w:r w:rsidR="00DE5EFB" w:rsidRPr="00676368">
        <w:rPr>
          <w:b/>
          <w:sz w:val="26"/>
          <w:szCs w:val="26"/>
          <w:lang w:val="uk-UA"/>
        </w:rPr>
        <w:t xml:space="preserve"> </w:t>
      </w:r>
      <w:r w:rsidR="000D0BC3" w:rsidRPr="00676368">
        <w:rPr>
          <w:b/>
          <w:sz w:val="26"/>
          <w:szCs w:val="26"/>
          <w:lang w:val="uk-UA"/>
        </w:rPr>
        <w:t>Міністрів</w:t>
      </w:r>
      <w:r w:rsidR="00DE5EFB" w:rsidRPr="00676368">
        <w:rPr>
          <w:b/>
          <w:sz w:val="26"/>
          <w:szCs w:val="26"/>
          <w:lang w:val="uk-UA"/>
        </w:rPr>
        <w:t xml:space="preserve"> </w:t>
      </w:r>
      <w:r w:rsidR="000D0BC3" w:rsidRPr="00676368">
        <w:rPr>
          <w:b/>
          <w:bCs/>
          <w:sz w:val="26"/>
          <w:szCs w:val="26"/>
          <w:lang w:val="uk-UA"/>
        </w:rPr>
        <w:t>щодо</w:t>
      </w:r>
      <w:r w:rsidR="00DE5EFB" w:rsidRPr="00676368">
        <w:rPr>
          <w:b/>
          <w:bCs/>
          <w:sz w:val="26"/>
          <w:szCs w:val="26"/>
          <w:lang w:val="uk-UA"/>
        </w:rPr>
        <w:t xml:space="preserve"> </w:t>
      </w:r>
      <w:r w:rsidR="000D0BC3" w:rsidRPr="00676368">
        <w:rPr>
          <w:b/>
          <w:bCs/>
          <w:sz w:val="26"/>
          <w:szCs w:val="26"/>
          <w:lang w:val="uk-UA"/>
        </w:rPr>
        <w:t>політичної</w:t>
      </w:r>
      <w:r w:rsidR="00DE5EFB" w:rsidRPr="00676368">
        <w:rPr>
          <w:b/>
          <w:bCs/>
          <w:sz w:val="26"/>
          <w:szCs w:val="26"/>
          <w:lang w:val="uk-UA"/>
        </w:rPr>
        <w:t xml:space="preserve"> </w:t>
      </w:r>
      <w:r w:rsidR="000D0BC3" w:rsidRPr="00676368">
        <w:rPr>
          <w:b/>
          <w:bCs/>
          <w:sz w:val="26"/>
          <w:szCs w:val="26"/>
          <w:lang w:val="uk-UA"/>
        </w:rPr>
        <w:t>пропозиції</w:t>
      </w:r>
      <w:r w:rsidR="00DE5EFB" w:rsidRPr="00676368">
        <w:rPr>
          <w:b/>
          <w:sz w:val="26"/>
          <w:szCs w:val="26"/>
          <w:lang w:val="uk-UA"/>
        </w:rPr>
        <w:t xml:space="preserve"> </w:t>
      </w:r>
    </w:p>
    <w:p w:rsidR="000D0BC3" w:rsidRPr="00676368" w:rsidRDefault="000D0BC3" w:rsidP="000D0BC3">
      <w:pPr>
        <w:jc w:val="center"/>
        <w:rPr>
          <w:sz w:val="26"/>
          <w:szCs w:val="26"/>
          <w:lang w:val="uk-UA"/>
        </w:rPr>
      </w:pPr>
      <w:r w:rsidRPr="00676368">
        <w:rPr>
          <w:sz w:val="26"/>
          <w:szCs w:val="26"/>
          <w:lang w:val="uk-UA"/>
        </w:rPr>
        <w:t>(назва:</w:t>
      </w:r>
      <w:r w:rsidR="00DE5EFB" w:rsidRPr="00676368">
        <w:rPr>
          <w:sz w:val="26"/>
          <w:szCs w:val="26"/>
          <w:lang w:val="uk-UA"/>
        </w:rPr>
        <w:t xml:space="preserve"> </w:t>
      </w:r>
      <w:r w:rsidRPr="00676368">
        <w:rPr>
          <w:sz w:val="26"/>
          <w:szCs w:val="26"/>
          <w:lang w:val="uk-UA"/>
        </w:rPr>
        <w:t>опис</w:t>
      </w:r>
      <w:r w:rsidR="00DE5EFB" w:rsidRPr="00676368">
        <w:rPr>
          <w:sz w:val="26"/>
          <w:szCs w:val="26"/>
          <w:lang w:val="uk-UA"/>
        </w:rPr>
        <w:t xml:space="preserve"> </w:t>
      </w:r>
      <w:r w:rsidRPr="00676368">
        <w:rPr>
          <w:sz w:val="26"/>
          <w:szCs w:val="26"/>
          <w:lang w:val="uk-UA"/>
        </w:rPr>
        <w:t>предмета</w:t>
      </w:r>
      <w:r w:rsidR="00DE5EFB" w:rsidRPr="00676368">
        <w:rPr>
          <w:sz w:val="26"/>
          <w:szCs w:val="26"/>
          <w:lang w:val="uk-UA"/>
        </w:rPr>
        <w:t xml:space="preserve"> </w:t>
      </w:r>
      <w:r w:rsidRPr="00676368">
        <w:rPr>
          <w:sz w:val="26"/>
          <w:szCs w:val="26"/>
          <w:lang w:val="uk-UA"/>
        </w:rPr>
        <w:t>записки)</w:t>
      </w:r>
    </w:p>
    <w:p w:rsidR="000D0BC3" w:rsidRPr="00676368" w:rsidRDefault="000D0BC3" w:rsidP="000D0BC3">
      <w:pPr>
        <w:pBdr>
          <w:bottom w:val="single" w:sz="12" w:space="1" w:color="auto"/>
        </w:pBdr>
        <w:jc w:val="center"/>
        <w:rPr>
          <w:sz w:val="26"/>
          <w:szCs w:val="26"/>
          <w:lang w:val="uk-UA"/>
        </w:rPr>
      </w:pPr>
    </w:p>
    <w:p w:rsidR="000D0BC3" w:rsidRPr="00676368" w:rsidRDefault="000D0BC3" w:rsidP="000D0BC3">
      <w:pPr>
        <w:jc w:val="center"/>
        <w:rPr>
          <w:sz w:val="26"/>
          <w:szCs w:val="26"/>
          <w:lang w:val="uk-UA"/>
        </w:rPr>
      </w:pPr>
      <w:r w:rsidRPr="00676368">
        <w:rPr>
          <w:sz w:val="26"/>
          <w:szCs w:val="26"/>
          <w:lang w:val="uk-UA"/>
        </w:rPr>
        <w:t>(дата)</w:t>
      </w:r>
    </w:p>
    <w:p w:rsidR="000D0BC3" w:rsidRPr="00676368" w:rsidRDefault="000D0BC3" w:rsidP="000D0BC3">
      <w:pPr>
        <w:jc w:val="center"/>
        <w:rPr>
          <w:sz w:val="26"/>
          <w:szCs w:val="26"/>
          <w:lang w:val="uk-UA"/>
        </w:rPr>
      </w:pPr>
      <w:r w:rsidRPr="00676368">
        <w:rPr>
          <w:sz w:val="26"/>
          <w:szCs w:val="26"/>
          <w:lang w:val="uk-UA"/>
        </w:rPr>
        <w:t>(повна</w:t>
      </w:r>
      <w:r w:rsidR="00DE5EFB" w:rsidRPr="00676368">
        <w:rPr>
          <w:sz w:val="26"/>
          <w:szCs w:val="26"/>
          <w:lang w:val="uk-UA"/>
        </w:rPr>
        <w:t xml:space="preserve"> </w:t>
      </w:r>
      <w:r w:rsidRPr="00676368">
        <w:rPr>
          <w:sz w:val="26"/>
          <w:szCs w:val="26"/>
          <w:lang w:val="uk-UA"/>
        </w:rPr>
        <w:t>назва</w:t>
      </w:r>
      <w:r w:rsidR="00DE5EFB" w:rsidRPr="00676368">
        <w:rPr>
          <w:sz w:val="26"/>
          <w:szCs w:val="26"/>
          <w:lang w:val="uk-UA"/>
        </w:rPr>
        <w:t xml:space="preserve"> </w:t>
      </w:r>
      <w:r w:rsidRPr="00676368">
        <w:rPr>
          <w:sz w:val="26"/>
          <w:szCs w:val="26"/>
          <w:lang w:val="uk-UA"/>
        </w:rPr>
        <w:t>міністерства,</w:t>
      </w:r>
      <w:r w:rsidR="00DE5EFB" w:rsidRPr="00676368">
        <w:rPr>
          <w:sz w:val="26"/>
          <w:szCs w:val="26"/>
          <w:lang w:val="uk-UA"/>
        </w:rPr>
        <w:t xml:space="preserve"> </w:t>
      </w:r>
      <w:r w:rsidRPr="00676368">
        <w:rPr>
          <w:sz w:val="26"/>
          <w:szCs w:val="26"/>
          <w:lang w:val="uk-UA"/>
        </w:rPr>
        <w:t>іншого</w:t>
      </w:r>
      <w:r w:rsidR="00DE5EFB" w:rsidRPr="00676368">
        <w:rPr>
          <w:sz w:val="26"/>
          <w:szCs w:val="26"/>
          <w:lang w:val="uk-UA"/>
        </w:rPr>
        <w:t xml:space="preserve"> </w:t>
      </w:r>
      <w:r w:rsidRPr="00676368">
        <w:rPr>
          <w:sz w:val="26"/>
          <w:szCs w:val="26"/>
          <w:lang w:val="uk-UA"/>
        </w:rPr>
        <w:t>центрального</w:t>
      </w:r>
      <w:r w:rsidR="00DE5EFB" w:rsidRPr="00676368">
        <w:rPr>
          <w:sz w:val="26"/>
          <w:szCs w:val="26"/>
          <w:lang w:val="uk-UA"/>
        </w:rPr>
        <w:t xml:space="preserve"> </w:t>
      </w:r>
      <w:r w:rsidRPr="00676368">
        <w:rPr>
          <w:sz w:val="26"/>
          <w:szCs w:val="26"/>
          <w:lang w:val="uk-UA"/>
        </w:rPr>
        <w:t>органу</w:t>
      </w:r>
      <w:r w:rsidR="00DE5EFB" w:rsidRPr="00676368">
        <w:rPr>
          <w:sz w:val="26"/>
          <w:szCs w:val="26"/>
          <w:lang w:val="uk-UA"/>
        </w:rPr>
        <w:t xml:space="preserve"> </w:t>
      </w:r>
      <w:r w:rsidRPr="00676368">
        <w:rPr>
          <w:sz w:val="26"/>
          <w:szCs w:val="26"/>
          <w:lang w:val="uk-UA"/>
        </w:rPr>
        <w:t>виконавчої</w:t>
      </w:r>
      <w:r w:rsidR="00DE5EFB" w:rsidRPr="00676368">
        <w:rPr>
          <w:sz w:val="26"/>
          <w:szCs w:val="26"/>
          <w:lang w:val="uk-UA"/>
        </w:rPr>
        <w:t xml:space="preserve"> </w:t>
      </w:r>
      <w:r w:rsidRPr="00676368">
        <w:rPr>
          <w:sz w:val="26"/>
          <w:szCs w:val="26"/>
          <w:lang w:val="uk-UA"/>
        </w:rPr>
        <w:t>влади)</w:t>
      </w:r>
    </w:p>
    <w:p w:rsidR="000D0BC3" w:rsidRPr="00676368" w:rsidRDefault="000D0BC3" w:rsidP="000D0BC3">
      <w:pPr>
        <w:jc w:val="both"/>
        <w:rPr>
          <w:b/>
          <w:i/>
          <w:caps/>
          <w:lang w:val="uk-UA"/>
        </w:rPr>
      </w:pPr>
    </w:p>
    <w:p w:rsidR="000D0BC3" w:rsidRPr="00676368" w:rsidRDefault="000D0BC3" w:rsidP="000D0BC3">
      <w:pPr>
        <w:jc w:val="both"/>
        <w:rPr>
          <w:b/>
          <w:i/>
          <w:lang w:val="uk-UA"/>
        </w:rPr>
      </w:pPr>
      <w:r w:rsidRPr="00676368">
        <w:rPr>
          <w:b/>
          <w:i/>
          <w:caps/>
          <w:lang w:val="uk-UA"/>
        </w:rPr>
        <w:t>І.</w:t>
      </w:r>
      <w:r w:rsidR="00DE5EFB" w:rsidRPr="00676368">
        <w:rPr>
          <w:b/>
          <w:i/>
          <w:caps/>
          <w:lang w:val="uk-UA"/>
        </w:rPr>
        <w:t xml:space="preserve"> </w:t>
      </w:r>
      <w:r w:rsidRPr="00676368">
        <w:rPr>
          <w:b/>
          <w:i/>
          <w:caps/>
          <w:lang w:val="uk-UA"/>
        </w:rPr>
        <w:t>Рекомендоване</w:t>
      </w:r>
      <w:r w:rsidR="00DE5EFB" w:rsidRPr="00676368">
        <w:rPr>
          <w:b/>
          <w:i/>
          <w:caps/>
          <w:lang w:val="uk-UA"/>
        </w:rPr>
        <w:t xml:space="preserve"> </w:t>
      </w:r>
      <w:r w:rsidRPr="00676368">
        <w:rPr>
          <w:b/>
          <w:i/>
          <w:caps/>
          <w:lang w:val="uk-UA"/>
        </w:rPr>
        <w:t>рішення</w:t>
      </w:r>
      <w:r w:rsidR="00DE5EFB" w:rsidRPr="00676368">
        <w:rPr>
          <w:b/>
          <w:i/>
          <w:lang w:val="uk-UA"/>
        </w:rPr>
        <w:t xml:space="preserve"> </w:t>
      </w:r>
      <w:r w:rsidRPr="00676368">
        <w:rPr>
          <w:b/>
          <w:i/>
          <w:lang w:val="uk-UA"/>
        </w:rPr>
        <w:t>(до</w:t>
      </w:r>
      <w:r w:rsidR="00DE5EFB" w:rsidRPr="00676368">
        <w:rPr>
          <w:b/>
          <w:i/>
          <w:lang w:val="uk-UA"/>
        </w:rPr>
        <w:t xml:space="preserve"> </w:t>
      </w:r>
      <w:r w:rsidRPr="00676368">
        <w:rPr>
          <w:b/>
          <w:i/>
          <w:lang w:val="uk-UA"/>
        </w:rPr>
        <w:t>3-х</w:t>
      </w:r>
      <w:r w:rsidR="00DE5EFB" w:rsidRPr="00676368">
        <w:rPr>
          <w:b/>
          <w:i/>
          <w:lang w:val="uk-UA"/>
        </w:rPr>
        <w:t xml:space="preserve"> </w:t>
      </w:r>
      <w:r w:rsidRPr="00676368">
        <w:rPr>
          <w:b/>
          <w:i/>
          <w:lang w:val="uk-UA"/>
        </w:rPr>
        <w:t>аркушів.)</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rPr>
          <w:i/>
          <w:sz w:val="28"/>
          <w:szCs w:val="28"/>
          <w:lang w:val="uk-UA"/>
        </w:rPr>
      </w:pPr>
      <w:r w:rsidRPr="00676368">
        <w:rPr>
          <w:b/>
          <w:i/>
          <w:sz w:val="28"/>
          <w:szCs w:val="28"/>
          <w:lang w:val="uk-UA"/>
        </w:rPr>
        <w:t>1.</w:t>
      </w:r>
      <w:r w:rsidR="00DE5EFB" w:rsidRPr="00676368">
        <w:rPr>
          <w:b/>
          <w:i/>
          <w:sz w:val="28"/>
          <w:szCs w:val="28"/>
          <w:lang w:val="uk-UA"/>
        </w:rPr>
        <w:t xml:space="preserve"> </w:t>
      </w:r>
      <w:r w:rsidRPr="00676368">
        <w:rPr>
          <w:b/>
          <w:i/>
          <w:sz w:val="28"/>
          <w:szCs w:val="28"/>
          <w:lang w:val="uk-UA"/>
        </w:rPr>
        <w:t>Предмет</w:t>
      </w:r>
      <w:r w:rsidR="00DE5EFB" w:rsidRPr="00676368">
        <w:rPr>
          <w:b/>
          <w:i/>
          <w:sz w:val="28"/>
          <w:szCs w:val="28"/>
          <w:lang w:val="uk-UA"/>
        </w:rPr>
        <w:t xml:space="preserve"> </w:t>
      </w:r>
      <w:r w:rsidRPr="00676368">
        <w:rPr>
          <w:b/>
          <w:i/>
          <w:sz w:val="28"/>
          <w:szCs w:val="28"/>
          <w:lang w:val="uk-UA"/>
        </w:rPr>
        <w:t>розгляду</w:t>
      </w:r>
      <w:r w:rsidR="00DE5EFB" w:rsidRPr="00676368">
        <w:rPr>
          <w:b/>
          <w:i/>
          <w:sz w:val="28"/>
          <w:szCs w:val="28"/>
          <w:lang w:val="uk-UA"/>
        </w:rPr>
        <w:t xml:space="preserve"> </w:t>
      </w:r>
      <w:r w:rsidRPr="00676368">
        <w:rPr>
          <w:b/>
          <w:i/>
          <w:sz w:val="28"/>
          <w:szCs w:val="28"/>
          <w:lang w:val="uk-UA"/>
        </w:rPr>
        <w:t>(викладається</w:t>
      </w:r>
      <w:r w:rsidR="00DE5EFB" w:rsidRPr="00676368">
        <w:rPr>
          <w:b/>
          <w:i/>
          <w:sz w:val="28"/>
          <w:szCs w:val="28"/>
          <w:lang w:val="uk-UA"/>
        </w:rPr>
        <w:t xml:space="preserve"> </w:t>
      </w:r>
      <w:r w:rsidRPr="00676368">
        <w:rPr>
          <w:b/>
          <w:i/>
          <w:sz w:val="28"/>
          <w:szCs w:val="28"/>
          <w:lang w:val="uk-UA"/>
        </w:rPr>
        <w:t>одним</w:t>
      </w:r>
      <w:r w:rsidR="00DE5EFB" w:rsidRPr="00676368">
        <w:rPr>
          <w:b/>
          <w:i/>
          <w:sz w:val="28"/>
          <w:szCs w:val="28"/>
          <w:lang w:val="uk-UA"/>
        </w:rPr>
        <w:t xml:space="preserve"> </w:t>
      </w:r>
      <w:r w:rsidRPr="00676368">
        <w:rPr>
          <w:b/>
          <w:i/>
          <w:sz w:val="28"/>
          <w:szCs w:val="28"/>
          <w:lang w:val="uk-UA"/>
        </w:rPr>
        <w:t>реченням</w:t>
      </w:r>
      <w:r w:rsidRPr="00676368">
        <w:rPr>
          <w:i/>
          <w:sz w:val="28"/>
          <w:szCs w:val="28"/>
          <w:lang w:val="uk-UA"/>
        </w:rPr>
        <w:t>)</w:t>
      </w:r>
    </w:p>
    <w:p w:rsidR="000D0BC3" w:rsidRPr="00676368" w:rsidRDefault="000D0BC3" w:rsidP="000D0BC3">
      <w:pPr>
        <w:jc w:val="both"/>
        <w:rPr>
          <w:sz w:val="26"/>
          <w:szCs w:val="26"/>
          <w:lang w:val="uk-UA"/>
        </w:rPr>
      </w:pPr>
      <w:r w:rsidRPr="00676368">
        <w:rPr>
          <w:sz w:val="26"/>
          <w:szCs w:val="26"/>
          <w:lang w:val="uk-UA"/>
        </w:rPr>
        <w:t>_______________________________________________________________________</w:t>
      </w:r>
    </w:p>
    <w:p w:rsidR="000D0BC3" w:rsidRPr="00676368" w:rsidRDefault="000D0BC3" w:rsidP="000D0BC3">
      <w:pPr>
        <w:jc w:val="both"/>
        <w:rPr>
          <w:sz w:val="26"/>
          <w:szCs w:val="26"/>
          <w:lang w:val="uk-UA"/>
        </w:rPr>
      </w:pPr>
      <w:r w:rsidRPr="00676368">
        <w:rPr>
          <w:sz w:val="26"/>
          <w:szCs w:val="26"/>
          <w:lang w:val="uk-UA"/>
        </w:rPr>
        <w:t>_______________________________________________________________________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lang w:val="uk-UA"/>
        </w:rPr>
      </w:pPr>
    </w:p>
    <w:p w:rsidR="000D0BC3" w:rsidRPr="00676368" w:rsidRDefault="000D0BC3" w:rsidP="000D0B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lang w:val="uk-UA"/>
        </w:rPr>
      </w:pPr>
      <w:r w:rsidRPr="00676368">
        <w:rPr>
          <w:b/>
          <w:i/>
          <w:sz w:val="28"/>
          <w:szCs w:val="28"/>
          <w:lang w:val="uk-UA"/>
        </w:rPr>
        <w:t>2.</w:t>
      </w:r>
      <w:r w:rsidR="00DE5EFB" w:rsidRPr="00676368">
        <w:rPr>
          <w:b/>
          <w:i/>
          <w:sz w:val="28"/>
          <w:szCs w:val="28"/>
          <w:lang w:val="uk-UA"/>
        </w:rPr>
        <w:t xml:space="preserve"> </w:t>
      </w:r>
      <w:r w:rsidRPr="00676368">
        <w:rPr>
          <w:b/>
          <w:i/>
          <w:sz w:val="28"/>
          <w:szCs w:val="28"/>
          <w:lang w:val="uk-UA"/>
        </w:rPr>
        <w:t>Оптимальний</w:t>
      </w:r>
      <w:r w:rsidR="00DE5EFB" w:rsidRPr="00676368">
        <w:rPr>
          <w:b/>
          <w:i/>
          <w:sz w:val="28"/>
          <w:szCs w:val="28"/>
          <w:lang w:val="uk-UA"/>
        </w:rPr>
        <w:t xml:space="preserve"> </w:t>
      </w:r>
      <w:r w:rsidRPr="00676368">
        <w:rPr>
          <w:b/>
          <w:i/>
          <w:sz w:val="28"/>
          <w:szCs w:val="28"/>
          <w:lang w:val="uk-UA"/>
        </w:rPr>
        <w:t>варіант</w:t>
      </w:r>
      <w:r w:rsidRPr="00676368">
        <w:rPr>
          <w:i/>
          <w:sz w:val="28"/>
          <w:szCs w:val="28"/>
          <w:lang w:val="uk-UA"/>
        </w:rPr>
        <w:br/>
      </w:r>
      <w:r w:rsidRPr="00676368">
        <w:rPr>
          <w:sz w:val="28"/>
          <w:szCs w:val="28"/>
          <w:lang w:val="uk-UA"/>
        </w:rPr>
        <w:t>1)</w:t>
      </w:r>
      <w:r w:rsidR="00DE5EFB" w:rsidRPr="00676368">
        <w:rPr>
          <w:sz w:val="28"/>
          <w:szCs w:val="28"/>
          <w:lang w:val="uk-UA"/>
        </w:rPr>
        <w:t xml:space="preserve"> </w:t>
      </w:r>
      <w:r w:rsidRPr="00676368">
        <w:rPr>
          <w:i/>
          <w:sz w:val="28"/>
          <w:szCs w:val="28"/>
          <w:lang w:val="uk-UA"/>
        </w:rPr>
        <w:t>Шляхи</w:t>
      </w:r>
      <w:r w:rsidR="00DE5EFB" w:rsidRPr="00676368">
        <w:rPr>
          <w:i/>
          <w:sz w:val="28"/>
          <w:szCs w:val="28"/>
          <w:lang w:val="uk-UA"/>
        </w:rPr>
        <w:t xml:space="preserve"> </w:t>
      </w:r>
      <w:r w:rsidRPr="00676368">
        <w:rPr>
          <w:i/>
          <w:sz w:val="28"/>
          <w:szCs w:val="28"/>
          <w:lang w:val="uk-UA"/>
        </w:rPr>
        <w:t>і</w:t>
      </w:r>
      <w:r w:rsidR="00DE5EFB" w:rsidRPr="00676368">
        <w:rPr>
          <w:i/>
          <w:sz w:val="28"/>
          <w:szCs w:val="28"/>
          <w:lang w:val="uk-UA"/>
        </w:rPr>
        <w:t xml:space="preserve"> </w:t>
      </w:r>
      <w:r w:rsidRPr="00676368">
        <w:rPr>
          <w:i/>
          <w:sz w:val="28"/>
          <w:szCs w:val="28"/>
          <w:lang w:val="uk-UA"/>
        </w:rPr>
        <w:t>способи</w:t>
      </w:r>
      <w:r w:rsidR="00DE5EFB" w:rsidRPr="00676368">
        <w:rPr>
          <w:i/>
          <w:sz w:val="28"/>
          <w:szCs w:val="28"/>
          <w:lang w:val="uk-UA"/>
        </w:rPr>
        <w:t xml:space="preserve"> </w:t>
      </w:r>
      <w:r w:rsidRPr="00676368">
        <w:rPr>
          <w:i/>
          <w:sz w:val="28"/>
          <w:szCs w:val="28"/>
          <w:lang w:val="uk-UA"/>
        </w:rPr>
        <w:t>розв'язання</w:t>
      </w:r>
      <w:r w:rsidR="00DE5EFB" w:rsidRPr="00676368">
        <w:rPr>
          <w:i/>
          <w:sz w:val="28"/>
          <w:szCs w:val="28"/>
          <w:lang w:val="uk-UA"/>
        </w:rPr>
        <w:t xml:space="preserve"> </w:t>
      </w:r>
      <w:r w:rsidRPr="00676368">
        <w:rPr>
          <w:i/>
          <w:sz w:val="28"/>
          <w:szCs w:val="28"/>
          <w:lang w:val="uk-UA"/>
        </w:rPr>
        <w:t>проблеми</w:t>
      </w:r>
      <w:r w:rsidR="00DE5EFB" w:rsidRPr="00676368">
        <w:rPr>
          <w:rFonts w:ascii="Courier New" w:hAnsi="Courier New" w:cs="Courier New"/>
          <w:sz w:val="23"/>
          <w:szCs w:val="23"/>
          <w:lang w:val="uk-UA"/>
        </w:rPr>
        <w:t xml:space="preserve"> </w:t>
      </w:r>
    </w:p>
    <w:p w:rsidR="000D0BC3" w:rsidRPr="00676368" w:rsidRDefault="000D0BC3" w:rsidP="000D0BC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76368">
        <w:rPr>
          <w:sz w:val="26"/>
          <w:szCs w:val="26"/>
          <w:lang w:val="uk-UA"/>
        </w:rPr>
        <w:t>Для</w:t>
      </w:r>
      <w:r w:rsidR="00DE5EFB" w:rsidRPr="00676368">
        <w:rPr>
          <w:sz w:val="26"/>
          <w:szCs w:val="26"/>
          <w:lang w:val="uk-UA"/>
        </w:rPr>
        <w:t xml:space="preserve"> </w:t>
      </w:r>
      <w:r w:rsidRPr="00676368">
        <w:rPr>
          <w:sz w:val="26"/>
          <w:szCs w:val="26"/>
          <w:lang w:val="uk-UA"/>
        </w:rPr>
        <w:t>розв’язання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щодо__________________________________________________________________</w:t>
      </w:r>
    </w:p>
    <w:p w:rsidR="000D0BC3" w:rsidRPr="00676368" w:rsidRDefault="000D0BC3" w:rsidP="000D0BC3">
      <w:pPr>
        <w:rPr>
          <w:sz w:val="26"/>
          <w:szCs w:val="26"/>
          <w:lang w:val="uk-UA"/>
        </w:rPr>
      </w:pPr>
      <w:r w:rsidRPr="00676368">
        <w:rPr>
          <w:sz w:val="26"/>
          <w:szCs w:val="26"/>
          <w:lang w:val="uk-UA"/>
        </w:rPr>
        <w:t>рекомендується</w:t>
      </w:r>
      <w:r w:rsidR="00DE5EFB" w:rsidRPr="00676368">
        <w:rPr>
          <w:sz w:val="26"/>
          <w:szCs w:val="26"/>
          <w:lang w:val="uk-UA"/>
        </w:rPr>
        <w:t xml:space="preserve"> </w:t>
      </w:r>
      <w:r w:rsidRPr="00676368">
        <w:rPr>
          <w:sz w:val="26"/>
          <w:szCs w:val="26"/>
          <w:lang w:val="uk-UA"/>
        </w:rPr>
        <w:t>(здійснити</w:t>
      </w:r>
      <w:r w:rsidR="00DE5EFB" w:rsidRPr="00676368">
        <w:rPr>
          <w:sz w:val="26"/>
          <w:szCs w:val="26"/>
          <w:lang w:val="uk-UA"/>
        </w:rPr>
        <w:t xml:space="preserve"> </w:t>
      </w:r>
      <w:r w:rsidRPr="00676368">
        <w:rPr>
          <w:sz w:val="26"/>
          <w:szCs w:val="26"/>
          <w:lang w:val="uk-UA"/>
        </w:rPr>
        <w:t>заходи</w:t>
      </w:r>
      <w:r w:rsidR="00DE5EFB" w:rsidRPr="00676368">
        <w:rPr>
          <w:sz w:val="26"/>
          <w:szCs w:val="26"/>
          <w:lang w:val="uk-UA"/>
        </w:rPr>
        <w:t xml:space="preserve"> </w:t>
      </w:r>
      <w:r w:rsidRPr="00676368">
        <w:rPr>
          <w:sz w:val="26"/>
          <w:szCs w:val="26"/>
          <w:lang w:val="uk-UA"/>
        </w:rPr>
        <w:t>щодо):</w:t>
      </w:r>
    </w:p>
    <w:p w:rsidR="000D0BC3" w:rsidRPr="00676368" w:rsidRDefault="000D0BC3" w:rsidP="000D0BC3">
      <w:pPr>
        <w:rPr>
          <w:sz w:val="26"/>
          <w:szCs w:val="26"/>
          <w:lang w:val="uk-UA"/>
        </w:rPr>
      </w:pPr>
      <w:r w:rsidRPr="00676368">
        <w:rPr>
          <w:sz w:val="26"/>
          <w:szCs w:val="26"/>
          <w:lang w:val="uk-UA"/>
        </w:rPr>
        <w:t>1._____________________________________________________________________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2._____________________________________________________________________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w:t>
      </w:r>
      <w:r w:rsidR="00DE5EFB" w:rsidRPr="00676368">
        <w:rPr>
          <w:sz w:val="26"/>
          <w:szCs w:val="26"/>
          <w:lang w:val="uk-UA"/>
        </w:rPr>
        <w:t xml:space="preserve"> </w:t>
      </w:r>
      <w:r w:rsidRPr="00676368">
        <w:rPr>
          <w:sz w:val="26"/>
          <w:szCs w:val="26"/>
          <w:lang w:val="uk-UA"/>
        </w:rPr>
        <w:t>.</w:t>
      </w:r>
      <w:r w:rsidR="00DE5EFB" w:rsidRPr="00676368">
        <w:rPr>
          <w:sz w:val="26"/>
          <w:szCs w:val="26"/>
          <w:lang w:val="uk-UA"/>
        </w:rPr>
        <w:t xml:space="preserve"> </w:t>
      </w:r>
      <w:r w:rsidRPr="00676368">
        <w:rPr>
          <w:sz w:val="26"/>
          <w:szCs w:val="26"/>
          <w:lang w:val="uk-UA"/>
        </w:rPr>
        <w:t>.</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76368">
        <w:rPr>
          <w:sz w:val="26"/>
          <w:szCs w:val="26"/>
          <w:lang w:val="uk-UA"/>
        </w:rPr>
        <w:t>(пропонуються</w:t>
      </w:r>
      <w:r w:rsidR="00DE5EFB" w:rsidRPr="00676368">
        <w:rPr>
          <w:sz w:val="26"/>
          <w:szCs w:val="26"/>
          <w:lang w:val="uk-UA"/>
        </w:rPr>
        <w:t xml:space="preserve"> </w:t>
      </w:r>
      <w:r w:rsidRPr="00676368">
        <w:rPr>
          <w:sz w:val="26"/>
          <w:szCs w:val="26"/>
          <w:lang w:val="uk-UA"/>
        </w:rPr>
        <w:t>шляхи,</w:t>
      </w:r>
      <w:r w:rsidR="00DE5EFB" w:rsidRPr="00676368">
        <w:rPr>
          <w:sz w:val="26"/>
          <w:szCs w:val="26"/>
          <w:lang w:val="uk-UA"/>
        </w:rPr>
        <w:t xml:space="preserve"> </w:t>
      </w:r>
      <w:r w:rsidRPr="00676368">
        <w:rPr>
          <w:sz w:val="26"/>
          <w:szCs w:val="26"/>
          <w:lang w:val="uk-UA"/>
        </w:rPr>
        <w:t>способи</w:t>
      </w:r>
      <w:r w:rsidR="00DE5EFB" w:rsidRPr="00676368">
        <w:rPr>
          <w:sz w:val="26"/>
          <w:szCs w:val="26"/>
          <w:lang w:val="uk-UA"/>
        </w:rPr>
        <w:t xml:space="preserve"> </w:t>
      </w:r>
      <w:r w:rsidRPr="00676368">
        <w:rPr>
          <w:sz w:val="26"/>
          <w:szCs w:val="26"/>
          <w:lang w:val="uk-UA"/>
        </w:rPr>
        <w:t>та</w:t>
      </w:r>
      <w:r w:rsidR="00DE5EFB" w:rsidRPr="00676368">
        <w:rPr>
          <w:sz w:val="26"/>
          <w:szCs w:val="26"/>
          <w:lang w:val="uk-UA"/>
        </w:rPr>
        <w:t xml:space="preserve"> </w:t>
      </w:r>
      <w:r w:rsidRPr="00676368">
        <w:rPr>
          <w:sz w:val="26"/>
          <w:szCs w:val="26"/>
          <w:lang w:val="uk-UA"/>
        </w:rPr>
        <w:t>підходи,</w:t>
      </w:r>
      <w:r w:rsidR="00DE5EFB" w:rsidRPr="00676368">
        <w:rPr>
          <w:sz w:val="26"/>
          <w:szCs w:val="26"/>
          <w:lang w:val="uk-UA"/>
        </w:rPr>
        <w:t xml:space="preserve"> </w:t>
      </w:r>
      <w:r w:rsidRPr="00676368">
        <w:rPr>
          <w:sz w:val="26"/>
          <w:szCs w:val="26"/>
          <w:lang w:val="uk-UA"/>
        </w:rPr>
        <w:t>які</w:t>
      </w:r>
      <w:r w:rsidR="00DE5EFB" w:rsidRPr="00676368">
        <w:rPr>
          <w:sz w:val="26"/>
          <w:szCs w:val="26"/>
          <w:lang w:val="uk-UA"/>
        </w:rPr>
        <w:t xml:space="preserve"> </w:t>
      </w:r>
      <w:r w:rsidRPr="00676368">
        <w:rPr>
          <w:sz w:val="26"/>
          <w:szCs w:val="26"/>
          <w:lang w:val="uk-UA"/>
        </w:rPr>
        <w:t>також</w:t>
      </w:r>
      <w:r w:rsidR="00DE5EFB" w:rsidRPr="00676368">
        <w:rPr>
          <w:sz w:val="26"/>
          <w:szCs w:val="26"/>
          <w:lang w:val="uk-UA"/>
        </w:rPr>
        <w:t xml:space="preserve"> </w:t>
      </w:r>
      <w:r w:rsidRPr="00676368">
        <w:rPr>
          <w:sz w:val="26"/>
          <w:szCs w:val="26"/>
          <w:lang w:val="uk-UA"/>
        </w:rPr>
        <w:t>викладаються</w:t>
      </w:r>
      <w:r w:rsidR="00DE5EFB" w:rsidRPr="00676368">
        <w:rPr>
          <w:sz w:val="26"/>
          <w:szCs w:val="26"/>
          <w:lang w:val="uk-UA"/>
        </w:rPr>
        <w:t xml:space="preserve"> </w:t>
      </w:r>
      <w:r w:rsidRPr="00676368">
        <w:rPr>
          <w:sz w:val="26"/>
          <w:szCs w:val="26"/>
          <w:lang w:val="uk-UA"/>
        </w:rPr>
        <w:t>в</w:t>
      </w:r>
      <w:r w:rsidR="00DE5EFB" w:rsidRPr="00676368">
        <w:rPr>
          <w:sz w:val="26"/>
          <w:szCs w:val="26"/>
          <w:lang w:val="uk-UA"/>
        </w:rPr>
        <w:t xml:space="preserve"> </w:t>
      </w:r>
      <w:r w:rsidRPr="00676368">
        <w:rPr>
          <w:sz w:val="26"/>
          <w:szCs w:val="26"/>
          <w:lang w:val="uk-UA"/>
        </w:rPr>
        <w:t>документі,</w:t>
      </w:r>
      <w:r w:rsidR="00DE5EFB" w:rsidRPr="00676368">
        <w:rPr>
          <w:sz w:val="26"/>
          <w:szCs w:val="26"/>
          <w:lang w:val="uk-UA"/>
        </w:rPr>
        <w:t xml:space="preserve"> </w:t>
      </w:r>
      <w:r w:rsidRPr="00676368">
        <w:rPr>
          <w:sz w:val="26"/>
          <w:szCs w:val="26"/>
          <w:lang w:val="uk-UA"/>
        </w:rPr>
        <w:t>що</w:t>
      </w:r>
      <w:r w:rsidR="00DE5EFB" w:rsidRPr="00676368">
        <w:rPr>
          <w:sz w:val="26"/>
          <w:szCs w:val="26"/>
          <w:lang w:val="uk-UA"/>
        </w:rPr>
        <w:t xml:space="preserve"> </w:t>
      </w:r>
      <w:r w:rsidRPr="00676368">
        <w:rPr>
          <w:sz w:val="26"/>
          <w:szCs w:val="26"/>
          <w:lang w:val="uk-UA"/>
        </w:rPr>
        <w:t>затверджується</w:t>
      </w:r>
      <w:r w:rsidR="00DE5EFB" w:rsidRPr="00676368">
        <w:rPr>
          <w:sz w:val="26"/>
          <w:szCs w:val="26"/>
          <w:lang w:val="uk-UA"/>
        </w:rPr>
        <w:t xml:space="preserve"> </w:t>
      </w:r>
      <w:r w:rsidRPr="00676368">
        <w:rPr>
          <w:sz w:val="26"/>
          <w:szCs w:val="26"/>
          <w:lang w:val="uk-UA"/>
        </w:rPr>
        <w:t>розпорядженням)</w:t>
      </w:r>
      <w:r w:rsidR="00DE5EFB" w:rsidRPr="00676368">
        <w:rPr>
          <w:sz w:val="28"/>
          <w:szCs w:val="28"/>
          <w:lang w:val="uk-UA"/>
        </w:rPr>
        <w:t xml:space="preserve"> </w:t>
      </w:r>
      <w:r w:rsidRPr="00676368">
        <w:rPr>
          <w:sz w:val="28"/>
          <w:szCs w:val="28"/>
          <w:lang w:val="uk-UA"/>
        </w:rPr>
        <w:br/>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8"/>
          <w:szCs w:val="28"/>
          <w:lang w:val="uk-UA"/>
        </w:rPr>
        <w:t>2)</w:t>
      </w:r>
      <w:r w:rsidR="00DE5EFB" w:rsidRPr="00676368">
        <w:rPr>
          <w:sz w:val="28"/>
          <w:szCs w:val="28"/>
          <w:lang w:val="uk-UA"/>
        </w:rPr>
        <w:t xml:space="preserve"> </w:t>
      </w:r>
      <w:r w:rsidRPr="00676368">
        <w:rPr>
          <w:i/>
          <w:sz w:val="28"/>
          <w:szCs w:val="28"/>
          <w:lang w:val="uk-UA"/>
        </w:rPr>
        <w:t>Фінансово-економічне</w:t>
      </w:r>
      <w:r w:rsidR="00DE5EFB" w:rsidRPr="00676368">
        <w:rPr>
          <w:i/>
          <w:sz w:val="28"/>
          <w:szCs w:val="28"/>
          <w:lang w:val="uk-UA"/>
        </w:rPr>
        <w:t xml:space="preserve"> </w:t>
      </w:r>
      <w:r w:rsidRPr="00676368">
        <w:rPr>
          <w:i/>
          <w:sz w:val="28"/>
          <w:szCs w:val="28"/>
          <w:lang w:val="uk-UA"/>
        </w:rPr>
        <w:t>обґрунтування</w:t>
      </w:r>
      <w:r w:rsidRPr="00676368">
        <w:rPr>
          <w:sz w:val="28"/>
          <w:szCs w:val="28"/>
          <w:lang w:val="uk-UA"/>
        </w:rPr>
        <w:br/>
      </w:r>
      <w:r w:rsidRPr="00676368">
        <w:rPr>
          <w:sz w:val="26"/>
          <w:szCs w:val="26"/>
          <w:lang w:val="uk-UA"/>
        </w:rPr>
        <w:t>Очікувані</w:t>
      </w:r>
      <w:r w:rsidR="00DE5EFB" w:rsidRPr="00676368">
        <w:rPr>
          <w:sz w:val="26"/>
          <w:szCs w:val="26"/>
          <w:lang w:val="uk-UA"/>
        </w:rPr>
        <w:t xml:space="preserve"> </w:t>
      </w:r>
      <w:r w:rsidRPr="00676368">
        <w:rPr>
          <w:sz w:val="26"/>
          <w:szCs w:val="26"/>
          <w:lang w:val="uk-UA"/>
        </w:rPr>
        <w:t>витрати_______________________________________________________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Джерела</w:t>
      </w:r>
      <w:r w:rsidR="00DE5EFB" w:rsidRPr="00676368">
        <w:rPr>
          <w:sz w:val="26"/>
          <w:szCs w:val="26"/>
          <w:lang w:val="uk-UA"/>
        </w:rPr>
        <w:t xml:space="preserve"> </w:t>
      </w:r>
      <w:r w:rsidRPr="00676368">
        <w:rPr>
          <w:sz w:val="26"/>
          <w:szCs w:val="26"/>
          <w:lang w:val="uk-UA"/>
        </w:rPr>
        <w:t>погашення______________________________________________________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Можливі</w:t>
      </w:r>
      <w:r w:rsidR="00DE5EFB" w:rsidRPr="00676368">
        <w:rPr>
          <w:sz w:val="26"/>
          <w:szCs w:val="26"/>
          <w:lang w:val="uk-UA"/>
        </w:rPr>
        <w:t xml:space="preserve"> </w:t>
      </w:r>
      <w:r w:rsidRPr="00676368">
        <w:rPr>
          <w:sz w:val="26"/>
          <w:szCs w:val="26"/>
          <w:lang w:val="uk-UA"/>
        </w:rPr>
        <w:t>шляхи</w:t>
      </w:r>
      <w:r w:rsidR="00DE5EFB" w:rsidRPr="00676368">
        <w:rPr>
          <w:sz w:val="26"/>
          <w:szCs w:val="26"/>
          <w:lang w:val="uk-UA"/>
        </w:rPr>
        <w:t xml:space="preserve"> </w:t>
      </w:r>
      <w:r w:rsidRPr="00676368">
        <w:rPr>
          <w:sz w:val="26"/>
          <w:szCs w:val="26"/>
          <w:lang w:val="uk-UA"/>
        </w:rPr>
        <w:t>і</w:t>
      </w:r>
      <w:r w:rsidR="00DE5EFB" w:rsidRPr="00676368">
        <w:rPr>
          <w:sz w:val="26"/>
          <w:szCs w:val="26"/>
          <w:lang w:val="uk-UA"/>
        </w:rPr>
        <w:t xml:space="preserve"> </w:t>
      </w:r>
      <w:r w:rsidRPr="00676368">
        <w:rPr>
          <w:sz w:val="26"/>
          <w:szCs w:val="26"/>
          <w:lang w:val="uk-UA"/>
        </w:rPr>
        <w:t>строки</w:t>
      </w:r>
      <w:r w:rsidR="00DE5EFB" w:rsidRPr="00676368">
        <w:rPr>
          <w:sz w:val="26"/>
          <w:szCs w:val="26"/>
          <w:lang w:val="uk-UA"/>
        </w:rPr>
        <w:t xml:space="preserve"> </w:t>
      </w:r>
      <w:r w:rsidRPr="00676368">
        <w:rPr>
          <w:sz w:val="26"/>
          <w:szCs w:val="26"/>
          <w:lang w:val="uk-UA"/>
        </w:rPr>
        <w:t>компенсації</w:t>
      </w:r>
      <w:r w:rsidR="00DE5EFB" w:rsidRPr="00676368">
        <w:rPr>
          <w:sz w:val="26"/>
          <w:szCs w:val="26"/>
          <w:lang w:val="uk-UA"/>
        </w:rPr>
        <w:t xml:space="preserve"> </w:t>
      </w:r>
      <w:r w:rsidRPr="00676368">
        <w:rPr>
          <w:sz w:val="26"/>
          <w:szCs w:val="26"/>
          <w:lang w:val="uk-UA"/>
        </w:rPr>
        <w:t>витрат_________________________________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76368">
        <w:rPr>
          <w:sz w:val="26"/>
          <w:szCs w:val="26"/>
          <w:lang w:val="uk-UA"/>
        </w:rPr>
        <w:t>Оцінка</w:t>
      </w:r>
      <w:r w:rsidR="00DE5EFB" w:rsidRPr="00676368">
        <w:rPr>
          <w:sz w:val="26"/>
          <w:szCs w:val="26"/>
          <w:lang w:val="uk-UA"/>
        </w:rPr>
        <w:t xml:space="preserve"> </w:t>
      </w:r>
      <w:r w:rsidRPr="00676368">
        <w:rPr>
          <w:sz w:val="26"/>
          <w:szCs w:val="26"/>
          <w:lang w:val="uk-UA"/>
        </w:rPr>
        <w:t>рентабельності</w:t>
      </w:r>
      <w:r w:rsidR="00DE5EFB" w:rsidRPr="00676368">
        <w:rPr>
          <w:sz w:val="26"/>
          <w:szCs w:val="26"/>
          <w:lang w:val="uk-UA"/>
        </w:rPr>
        <w:t xml:space="preserve"> </w:t>
      </w:r>
      <w:r w:rsidRPr="00676368">
        <w:rPr>
          <w:sz w:val="26"/>
          <w:szCs w:val="26"/>
          <w:lang w:val="uk-UA"/>
        </w:rPr>
        <w:t>та</w:t>
      </w:r>
      <w:r w:rsidR="00DE5EFB" w:rsidRPr="00676368">
        <w:rPr>
          <w:sz w:val="26"/>
          <w:szCs w:val="26"/>
          <w:lang w:val="uk-UA"/>
        </w:rPr>
        <w:t xml:space="preserve"> </w:t>
      </w:r>
      <w:r w:rsidRPr="00676368">
        <w:rPr>
          <w:sz w:val="26"/>
          <w:szCs w:val="26"/>
          <w:lang w:val="uk-UA"/>
        </w:rPr>
        <w:t>доходів__________________________________________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8"/>
          <w:szCs w:val="28"/>
          <w:lang w:val="uk-UA"/>
        </w:rPr>
        <w:t>3)</w:t>
      </w:r>
      <w:r w:rsidR="00DE5EFB" w:rsidRPr="00676368">
        <w:rPr>
          <w:sz w:val="28"/>
          <w:szCs w:val="28"/>
          <w:lang w:val="uk-UA"/>
        </w:rPr>
        <w:t xml:space="preserve"> </w:t>
      </w:r>
      <w:r w:rsidRPr="00676368">
        <w:rPr>
          <w:i/>
          <w:sz w:val="28"/>
          <w:szCs w:val="28"/>
          <w:lang w:val="uk-UA"/>
        </w:rPr>
        <w:t>Ризики</w:t>
      </w:r>
      <w:r w:rsidRPr="00676368">
        <w:rPr>
          <w:sz w:val="28"/>
          <w:szCs w:val="28"/>
          <w:lang w:val="uk-UA"/>
        </w:rPr>
        <w:br/>
      </w:r>
      <w:r w:rsidRPr="00676368">
        <w:rPr>
          <w:sz w:val="26"/>
          <w:szCs w:val="26"/>
          <w:lang w:val="uk-UA"/>
        </w:rPr>
        <w:t>Аналіз</w:t>
      </w:r>
      <w:r w:rsidR="00DE5EFB" w:rsidRPr="00676368">
        <w:rPr>
          <w:sz w:val="26"/>
          <w:szCs w:val="26"/>
          <w:lang w:val="uk-UA"/>
        </w:rPr>
        <w:t xml:space="preserve"> </w:t>
      </w:r>
      <w:r w:rsidRPr="00676368">
        <w:rPr>
          <w:sz w:val="26"/>
          <w:szCs w:val="26"/>
          <w:lang w:val="uk-UA"/>
        </w:rPr>
        <w:t>негативного</w:t>
      </w:r>
      <w:r w:rsidR="00DE5EFB" w:rsidRPr="00676368">
        <w:rPr>
          <w:sz w:val="26"/>
          <w:szCs w:val="26"/>
          <w:lang w:val="uk-UA"/>
        </w:rPr>
        <w:t xml:space="preserve"> </w:t>
      </w:r>
      <w:r w:rsidRPr="00676368">
        <w:rPr>
          <w:sz w:val="26"/>
          <w:szCs w:val="26"/>
          <w:lang w:val="uk-UA"/>
        </w:rPr>
        <w:t>розвитку</w:t>
      </w:r>
      <w:r w:rsidR="00DE5EFB" w:rsidRPr="00676368">
        <w:rPr>
          <w:sz w:val="26"/>
          <w:szCs w:val="26"/>
          <w:lang w:val="uk-UA"/>
        </w:rPr>
        <w:t xml:space="preserve"> </w:t>
      </w:r>
      <w:r w:rsidRPr="00676368">
        <w:rPr>
          <w:sz w:val="26"/>
          <w:szCs w:val="26"/>
          <w:lang w:val="uk-UA"/>
        </w:rPr>
        <w:t>ситуації</w:t>
      </w:r>
      <w:r w:rsidR="00DE5EFB" w:rsidRPr="00676368">
        <w:rPr>
          <w:sz w:val="26"/>
          <w:szCs w:val="26"/>
          <w:lang w:val="uk-UA"/>
        </w:rPr>
        <w:t xml:space="preserve"> </w:t>
      </w:r>
      <w:r w:rsidRPr="00676368">
        <w:rPr>
          <w:sz w:val="26"/>
          <w:szCs w:val="26"/>
          <w:lang w:val="uk-UA"/>
        </w:rPr>
        <w:t>за</w:t>
      </w:r>
      <w:r w:rsidR="00DE5EFB" w:rsidRPr="00676368">
        <w:rPr>
          <w:sz w:val="26"/>
          <w:szCs w:val="26"/>
          <w:lang w:val="uk-UA"/>
        </w:rPr>
        <w:t xml:space="preserve"> </w:t>
      </w:r>
      <w:r w:rsidRPr="00676368">
        <w:rPr>
          <w:sz w:val="26"/>
          <w:szCs w:val="26"/>
          <w:lang w:val="uk-UA"/>
        </w:rPr>
        <w:t>обставини,</w:t>
      </w:r>
      <w:r w:rsidR="00DE5EFB" w:rsidRPr="00676368">
        <w:rPr>
          <w:sz w:val="26"/>
          <w:szCs w:val="26"/>
          <w:lang w:val="uk-UA"/>
        </w:rPr>
        <w:t xml:space="preserve"> </w:t>
      </w:r>
      <w:r w:rsidRPr="00676368">
        <w:rPr>
          <w:sz w:val="26"/>
          <w:szCs w:val="26"/>
          <w:lang w:val="uk-UA"/>
        </w:rPr>
        <w:t>що</w:t>
      </w:r>
      <w:r w:rsidR="00DE5EFB" w:rsidRPr="00676368">
        <w:rPr>
          <w:sz w:val="26"/>
          <w:szCs w:val="26"/>
          <w:lang w:val="uk-UA"/>
        </w:rPr>
        <w:t xml:space="preserve"> </w:t>
      </w:r>
      <w:r w:rsidRPr="00676368">
        <w:rPr>
          <w:sz w:val="26"/>
          <w:szCs w:val="26"/>
          <w:lang w:val="uk-UA"/>
        </w:rPr>
        <w:t>може</w:t>
      </w:r>
      <w:r w:rsidR="00DE5EFB" w:rsidRPr="00676368">
        <w:rPr>
          <w:sz w:val="26"/>
          <w:szCs w:val="26"/>
          <w:lang w:val="uk-UA"/>
        </w:rPr>
        <w:t xml:space="preserve"> </w:t>
      </w:r>
      <w:r w:rsidRPr="00676368">
        <w:rPr>
          <w:sz w:val="26"/>
          <w:szCs w:val="26"/>
          <w:lang w:val="uk-UA"/>
        </w:rPr>
        <w:t>виникнути</w:t>
      </w:r>
      <w:r w:rsidR="00DE5EFB" w:rsidRPr="00676368">
        <w:rPr>
          <w:sz w:val="26"/>
          <w:szCs w:val="26"/>
          <w:lang w:val="uk-UA"/>
        </w:rPr>
        <w:t xml:space="preserve"> </w:t>
      </w:r>
      <w:r w:rsidR="0062540B" w:rsidRPr="00676368">
        <w:rPr>
          <w:sz w:val="26"/>
          <w:szCs w:val="26"/>
          <w:lang w:val="uk-UA"/>
        </w:rPr>
        <w:t>в</w:t>
      </w:r>
      <w:r w:rsidRPr="00676368">
        <w:rPr>
          <w:sz w:val="26"/>
          <w:szCs w:val="26"/>
          <w:lang w:val="uk-UA"/>
        </w:rPr>
        <w:t>наслідок_______________________________</w:t>
      </w:r>
      <w:r w:rsidR="0062540B" w:rsidRPr="00676368">
        <w:rPr>
          <w:sz w:val="26"/>
          <w:szCs w:val="26"/>
          <w:lang w:val="uk-UA"/>
        </w:rPr>
        <w:t>_______________________________</w:t>
      </w:r>
      <w:r w:rsidRPr="00676368">
        <w:rPr>
          <w:sz w:val="26"/>
          <w:szCs w:val="26"/>
          <w:lang w:val="uk-UA"/>
        </w:rPr>
        <w:t>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1.______________________________________________________________________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76368">
        <w:rPr>
          <w:sz w:val="26"/>
          <w:szCs w:val="26"/>
          <w:lang w:val="uk-UA"/>
        </w:rPr>
        <w:t>2.______________________________________________________________________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Ціна</w:t>
      </w:r>
      <w:r w:rsidR="00DE5EFB" w:rsidRPr="00676368">
        <w:rPr>
          <w:sz w:val="26"/>
          <w:szCs w:val="26"/>
          <w:lang w:val="uk-UA"/>
        </w:rPr>
        <w:t xml:space="preserve"> </w:t>
      </w:r>
      <w:r w:rsidRPr="00676368">
        <w:rPr>
          <w:sz w:val="26"/>
          <w:szCs w:val="26"/>
          <w:lang w:val="uk-UA"/>
        </w:rPr>
        <w:t>або</w:t>
      </w:r>
      <w:r w:rsidR="00DE5EFB" w:rsidRPr="00676368">
        <w:rPr>
          <w:sz w:val="26"/>
          <w:szCs w:val="26"/>
          <w:lang w:val="uk-UA"/>
        </w:rPr>
        <w:t xml:space="preserve"> </w:t>
      </w:r>
      <w:r w:rsidRPr="00676368">
        <w:rPr>
          <w:sz w:val="26"/>
          <w:szCs w:val="26"/>
          <w:lang w:val="uk-UA"/>
        </w:rPr>
        <w:t>фактори</w:t>
      </w:r>
      <w:r w:rsidR="00DE5EFB" w:rsidRPr="00676368">
        <w:rPr>
          <w:sz w:val="26"/>
          <w:szCs w:val="26"/>
          <w:lang w:val="uk-UA"/>
        </w:rPr>
        <w:t xml:space="preserve"> </w:t>
      </w:r>
      <w:r w:rsidRPr="00676368">
        <w:rPr>
          <w:sz w:val="26"/>
          <w:szCs w:val="26"/>
          <w:lang w:val="uk-UA"/>
        </w:rPr>
        <w:t>посилення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внаслідок</w:t>
      </w:r>
      <w:r w:rsidR="00DE5EFB" w:rsidRPr="00676368">
        <w:rPr>
          <w:sz w:val="26"/>
          <w:szCs w:val="26"/>
          <w:lang w:val="uk-UA"/>
        </w:rPr>
        <w:t xml:space="preserve"> </w:t>
      </w:r>
      <w:r w:rsidRPr="00676368">
        <w:rPr>
          <w:sz w:val="26"/>
          <w:szCs w:val="26"/>
          <w:lang w:val="uk-UA"/>
        </w:rPr>
        <w:t>відкладення</w:t>
      </w:r>
      <w:r w:rsidR="00DE5EFB" w:rsidRPr="00676368">
        <w:rPr>
          <w:sz w:val="26"/>
          <w:szCs w:val="26"/>
          <w:lang w:val="uk-UA"/>
        </w:rPr>
        <w:t xml:space="preserve"> </w:t>
      </w:r>
      <w:r w:rsidRPr="00676368">
        <w:rPr>
          <w:sz w:val="26"/>
          <w:szCs w:val="26"/>
          <w:lang w:val="uk-UA"/>
        </w:rPr>
        <w:t>рішення</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76368">
        <w:rPr>
          <w:sz w:val="26"/>
          <w:szCs w:val="26"/>
          <w:lang w:val="uk-UA"/>
        </w:rPr>
        <w:t>_______________________________________________________________________</w:t>
      </w:r>
    </w:p>
    <w:p w:rsidR="000D0BC3" w:rsidRPr="00676368" w:rsidRDefault="000D0BC3" w:rsidP="000D0BC3">
      <w:pPr>
        <w:rPr>
          <w:sz w:val="28"/>
          <w:szCs w:val="28"/>
          <w:lang w:val="uk-UA"/>
        </w:rPr>
      </w:pPr>
    </w:p>
    <w:p w:rsidR="000D0BC3" w:rsidRPr="00676368" w:rsidRDefault="000D0BC3" w:rsidP="000D0BC3">
      <w:pPr>
        <w:rPr>
          <w:sz w:val="28"/>
          <w:szCs w:val="28"/>
          <w:lang w:val="uk-UA"/>
        </w:rPr>
      </w:pPr>
      <w:r w:rsidRPr="00676368">
        <w:rPr>
          <w:sz w:val="28"/>
          <w:szCs w:val="28"/>
          <w:lang w:val="uk-UA"/>
        </w:rPr>
        <w:t>4)</w:t>
      </w:r>
      <w:r w:rsidR="00DE5EFB" w:rsidRPr="00676368">
        <w:rPr>
          <w:sz w:val="28"/>
          <w:szCs w:val="28"/>
          <w:lang w:val="uk-UA"/>
        </w:rPr>
        <w:t xml:space="preserve"> </w:t>
      </w:r>
      <w:r w:rsidR="009A5BBE" w:rsidRPr="00676368">
        <w:rPr>
          <w:i/>
          <w:sz w:val="28"/>
          <w:szCs w:val="28"/>
          <w:lang w:val="uk-UA"/>
        </w:rPr>
        <w:t>Результати</w:t>
      </w:r>
      <w:r w:rsidR="00DE5EFB" w:rsidRPr="00676368">
        <w:rPr>
          <w:i/>
          <w:sz w:val="28"/>
          <w:szCs w:val="28"/>
          <w:lang w:val="uk-UA"/>
        </w:rPr>
        <w:t xml:space="preserve"> </w:t>
      </w:r>
      <w:r w:rsidR="009A5BBE" w:rsidRPr="00676368">
        <w:rPr>
          <w:i/>
          <w:sz w:val="28"/>
          <w:szCs w:val="28"/>
          <w:lang w:val="uk-UA"/>
        </w:rPr>
        <w:t>проведення</w:t>
      </w:r>
      <w:r w:rsidR="00DE5EFB" w:rsidRPr="00676368">
        <w:rPr>
          <w:i/>
          <w:sz w:val="28"/>
          <w:szCs w:val="28"/>
          <w:lang w:val="uk-UA"/>
        </w:rPr>
        <w:t xml:space="preserve"> </w:t>
      </w:r>
      <w:r w:rsidRPr="00676368">
        <w:rPr>
          <w:i/>
          <w:sz w:val="28"/>
          <w:szCs w:val="28"/>
          <w:lang w:val="uk-UA"/>
        </w:rPr>
        <w:t>консультацій</w:t>
      </w:r>
      <w:r w:rsidR="00DE5EFB" w:rsidRPr="00676368">
        <w:rPr>
          <w:sz w:val="28"/>
          <w:szCs w:val="28"/>
          <w:lang w:val="uk-UA"/>
        </w:rPr>
        <w:t xml:space="preserve"> </w:t>
      </w:r>
    </w:p>
    <w:p w:rsidR="000D0BC3" w:rsidRPr="00676368" w:rsidRDefault="000D0BC3" w:rsidP="000D0BC3">
      <w:pPr>
        <w:rPr>
          <w:sz w:val="26"/>
          <w:szCs w:val="26"/>
          <w:lang w:val="uk-UA"/>
        </w:rPr>
      </w:pPr>
      <w:r w:rsidRPr="00676368">
        <w:rPr>
          <w:sz w:val="26"/>
          <w:szCs w:val="26"/>
          <w:lang w:val="uk-UA"/>
        </w:rPr>
        <w:t>Консультації</w:t>
      </w:r>
      <w:r w:rsidR="00DE5EFB" w:rsidRPr="00676368">
        <w:rPr>
          <w:sz w:val="26"/>
          <w:szCs w:val="26"/>
          <w:lang w:val="uk-UA"/>
        </w:rPr>
        <w:t xml:space="preserve"> </w:t>
      </w:r>
      <w:r w:rsidRPr="00676368">
        <w:rPr>
          <w:color w:val="000000"/>
          <w:sz w:val="26"/>
          <w:szCs w:val="26"/>
          <w:lang w:val="uk-UA"/>
        </w:rPr>
        <w:t>(заінтересовані</w:t>
      </w:r>
      <w:r w:rsidR="00DE5EFB" w:rsidRPr="00676368">
        <w:rPr>
          <w:sz w:val="26"/>
          <w:szCs w:val="26"/>
          <w:lang w:val="uk-UA"/>
        </w:rPr>
        <w:t xml:space="preserve"> </w:t>
      </w:r>
      <w:r w:rsidRPr="00676368">
        <w:rPr>
          <w:sz w:val="26"/>
          <w:szCs w:val="26"/>
          <w:lang w:val="uk-UA"/>
        </w:rPr>
        <w:t>групи)</w:t>
      </w:r>
    </w:p>
    <w:p w:rsidR="000D0BC3" w:rsidRPr="00676368" w:rsidRDefault="000D0BC3" w:rsidP="000D0BC3">
      <w:pPr>
        <w:rPr>
          <w:b/>
          <w:sz w:val="26"/>
          <w:szCs w:val="26"/>
          <w:lang w:val="uk-UA"/>
        </w:rPr>
      </w:pPr>
      <w:r w:rsidRPr="00676368">
        <w:rPr>
          <w:b/>
          <w:sz w:val="26"/>
          <w:szCs w:val="26"/>
          <w:lang w:val="uk-UA"/>
        </w:rPr>
        <w:t>_______________________________________________________________________</w:t>
      </w:r>
    </w:p>
    <w:p w:rsidR="000D0BC3" w:rsidRPr="00676368" w:rsidRDefault="000D0BC3" w:rsidP="000D0BC3">
      <w:pPr>
        <w:rPr>
          <w:b/>
          <w:sz w:val="26"/>
          <w:szCs w:val="26"/>
          <w:lang w:val="uk-UA"/>
        </w:rPr>
      </w:pPr>
      <w:r w:rsidRPr="00676368">
        <w:rPr>
          <w:b/>
          <w:sz w:val="26"/>
          <w:szCs w:val="26"/>
          <w:lang w:val="uk-UA"/>
        </w:rPr>
        <w:t>_______________________________________________________________________</w:t>
      </w:r>
    </w:p>
    <w:p w:rsidR="000D0BC3" w:rsidRPr="00676368" w:rsidRDefault="000D0BC3" w:rsidP="000D0BC3">
      <w:pPr>
        <w:rPr>
          <w:sz w:val="26"/>
          <w:szCs w:val="26"/>
          <w:lang w:val="uk-UA"/>
        </w:rPr>
      </w:pPr>
      <w:r w:rsidRPr="00676368">
        <w:rPr>
          <w:sz w:val="26"/>
          <w:szCs w:val="26"/>
          <w:lang w:val="uk-UA"/>
        </w:rPr>
        <w:t>Погодження</w:t>
      </w:r>
    </w:p>
    <w:p w:rsidR="000D0BC3" w:rsidRPr="00676368" w:rsidRDefault="000D0BC3" w:rsidP="000D0BC3">
      <w:pPr>
        <w:rPr>
          <w:b/>
          <w:sz w:val="26"/>
          <w:szCs w:val="26"/>
          <w:lang w:val="uk-UA"/>
        </w:rPr>
      </w:pPr>
      <w:r w:rsidRPr="00676368">
        <w:rPr>
          <w:b/>
          <w:sz w:val="26"/>
          <w:szCs w:val="26"/>
          <w:lang w:val="uk-UA"/>
        </w:rPr>
        <w:t>_______________________________________________________________________</w:t>
      </w:r>
    </w:p>
    <w:p w:rsidR="000D0BC3" w:rsidRPr="00676368" w:rsidRDefault="000D0BC3" w:rsidP="000D0BC3">
      <w:pPr>
        <w:rPr>
          <w:b/>
          <w:sz w:val="26"/>
          <w:szCs w:val="26"/>
          <w:lang w:val="uk-UA"/>
        </w:rPr>
      </w:pPr>
      <w:r w:rsidRPr="00676368">
        <w:rPr>
          <w:b/>
          <w:sz w:val="26"/>
          <w:szCs w:val="26"/>
          <w:lang w:val="uk-UA"/>
        </w:rPr>
        <w:t>_______________________________________________________________________</w:t>
      </w:r>
    </w:p>
    <w:p w:rsidR="000D0BC3" w:rsidRPr="00676368" w:rsidRDefault="000D0BC3" w:rsidP="000D0BC3">
      <w:pPr>
        <w:rPr>
          <w:sz w:val="26"/>
          <w:szCs w:val="26"/>
          <w:lang w:val="uk-UA"/>
        </w:rPr>
      </w:pPr>
      <w:r w:rsidRPr="00676368">
        <w:rPr>
          <w:sz w:val="26"/>
          <w:szCs w:val="26"/>
          <w:lang w:val="uk-UA"/>
        </w:rPr>
        <w:lastRenderedPageBreak/>
        <w:t>Позиція</w:t>
      </w:r>
      <w:r w:rsidR="00DE5EFB" w:rsidRPr="00676368">
        <w:rPr>
          <w:sz w:val="26"/>
          <w:szCs w:val="26"/>
          <w:lang w:val="uk-UA"/>
        </w:rPr>
        <w:t xml:space="preserve"> </w:t>
      </w:r>
      <w:r w:rsidRPr="00676368">
        <w:rPr>
          <w:sz w:val="26"/>
          <w:szCs w:val="26"/>
          <w:lang w:val="uk-UA"/>
        </w:rPr>
        <w:t>заінтересованих</w:t>
      </w:r>
      <w:r w:rsidR="00DE5EFB" w:rsidRPr="00676368">
        <w:rPr>
          <w:sz w:val="26"/>
          <w:szCs w:val="26"/>
          <w:lang w:val="uk-UA"/>
        </w:rPr>
        <w:t xml:space="preserve"> </w:t>
      </w:r>
      <w:r w:rsidRPr="00676368">
        <w:rPr>
          <w:sz w:val="26"/>
          <w:szCs w:val="26"/>
          <w:lang w:val="uk-UA"/>
        </w:rPr>
        <w:t>груп</w:t>
      </w:r>
    </w:p>
    <w:p w:rsidR="000D0BC3" w:rsidRPr="00676368" w:rsidRDefault="000D0BC3" w:rsidP="000D0BC3">
      <w:pPr>
        <w:rPr>
          <w:sz w:val="26"/>
          <w:szCs w:val="26"/>
          <w:lang w:val="uk-UA"/>
        </w:rPr>
      </w:pPr>
      <w:r w:rsidRPr="00676368">
        <w:rPr>
          <w:sz w:val="26"/>
          <w:szCs w:val="26"/>
          <w:lang w:val="uk-UA"/>
        </w:rPr>
        <w:t>1._____________________________________________________________________</w:t>
      </w:r>
    </w:p>
    <w:p w:rsidR="000D0BC3" w:rsidRPr="00676368" w:rsidRDefault="000D0BC3" w:rsidP="000D0BC3">
      <w:pPr>
        <w:rPr>
          <w:sz w:val="26"/>
          <w:szCs w:val="26"/>
          <w:lang w:val="uk-UA"/>
        </w:rPr>
      </w:pPr>
      <w:r w:rsidRPr="00676368">
        <w:rPr>
          <w:sz w:val="26"/>
          <w:szCs w:val="26"/>
          <w:lang w:val="uk-UA"/>
        </w:rPr>
        <w:t>2._____________________________________________________________________</w:t>
      </w:r>
    </w:p>
    <w:p w:rsidR="000D0BC3" w:rsidRPr="00676368" w:rsidRDefault="000D0BC3" w:rsidP="000D0BC3">
      <w:pPr>
        <w:rPr>
          <w:sz w:val="26"/>
          <w:szCs w:val="26"/>
          <w:lang w:val="uk-UA"/>
        </w:rPr>
      </w:pPr>
      <w:r w:rsidRPr="00676368">
        <w:rPr>
          <w:sz w:val="26"/>
          <w:szCs w:val="26"/>
          <w:lang w:val="uk-UA"/>
        </w:rPr>
        <w:t>3._____________________________________________________________________</w:t>
      </w:r>
    </w:p>
    <w:p w:rsidR="000D0BC3" w:rsidRPr="00676368" w:rsidRDefault="000D0BC3" w:rsidP="000D0BC3">
      <w:pPr>
        <w:rPr>
          <w:sz w:val="26"/>
          <w:szCs w:val="26"/>
          <w:lang w:val="uk-UA"/>
        </w:rPr>
      </w:pPr>
    </w:p>
    <w:p w:rsidR="000D0BC3" w:rsidRPr="00676368" w:rsidRDefault="000D0BC3" w:rsidP="000D0BC3">
      <w:pPr>
        <w:rPr>
          <w:sz w:val="26"/>
          <w:szCs w:val="26"/>
          <w:lang w:val="uk-UA"/>
        </w:rPr>
      </w:pPr>
      <w:r w:rsidRPr="00676368">
        <w:rPr>
          <w:sz w:val="28"/>
          <w:szCs w:val="28"/>
          <w:lang w:val="uk-UA"/>
        </w:rPr>
        <w:t>5)</w:t>
      </w:r>
      <w:r w:rsidR="00DE5EFB" w:rsidRPr="00676368">
        <w:rPr>
          <w:sz w:val="28"/>
          <w:szCs w:val="28"/>
          <w:lang w:val="uk-UA"/>
        </w:rPr>
        <w:t xml:space="preserve"> </w:t>
      </w:r>
      <w:r w:rsidRPr="00676368">
        <w:rPr>
          <w:i/>
          <w:sz w:val="28"/>
          <w:szCs w:val="28"/>
          <w:lang w:val="uk-UA"/>
        </w:rPr>
        <w:t>Позиція</w:t>
      </w:r>
      <w:r w:rsidR="00DE5EFB" w:rsidRPr="00676368">
        <w:rPr>
          <w:i/>
          <w:sz w:val="28"/>
          <w:szCs w:val="28"/>
          <w:lang w:val="uk-UA"/>
        </w:rPr>
        <w:t xml:space="preserve"> </w:t>
      </w:r>
      <w:r w:rsidRPr="00676368">
        <w:rPr>
          <w:i/>
          <w:sz w:val="28"/>
          <w:szCs w:val="28"/>
          <w:lang w:val="uk-UA"/>
        </w:rPr>
        <w:t>заінтересованих</w:t>
      </w:r>
      <w:r w:rsidR="00DE5EFB" w:rsidRPr="00676368">
        <w:rPr>
          <w:i/>
          <w:sz w:val="28"/>
          <w:szCs w:val="28"/>
          <w:lang w:val="uk-UA"/>
        </w:rPr>
        <w:t xml:space="preserve"> </w:t>
      </w:r>
      <w:r w:rsidRPr="00676368">
        <w:rPr>
          <w:i/>
          <w:sz w:val="28"/>
          <w:szCs w:val="28"/>
          <w:lang w:val="uk-UA"/>
        </w:rPr>
        <w:t>органів</w:t>
      </w:r>
      <w:r w:rsidR="00DE5EFB" w:rsidRPr="00676368">
        <w:rPr>
          <w:sz w:val="28"/>
          <w:szCs w:val="28"/>
          <w:lang w:val="uk-UA"/>
        </w:rPr>
        <w:t xml:space="preserve"> </w:t>
      </w:r>
      <w:r w:rsidRPr="00676368">
        <w:rPr>
          <w:sz w:val="28"/>
          <w:szCs w:val="28"/>
          <w:lang w:val="uk-UA"/>
        </w:rPr>
        <w:br/>
      </w:r>
      <w:r w:rsidRPr="00676368">
        <w:rPr>
          <w:sz w:val="26"/>
          <w:szCs w:val="26"/>
          <w:lang w:val="uk-UA"/>
        </w:rPr>
        <w:t>Позиція</w:t>
      </w:r>
      <w:r w:rsidR="00DE5EFB" w:rsidRPr="00676368">
        <w:rPr>
          <w:sz w:val="26"/>
          <w:szCs w:val="26"/>
          <w:lang w:val="uk-UA"/>
        </w:rPr>
        <w:t xml:space="preserve"> </w:t>
      </w:r>
      <w:r w:rsidRPr="00676368">
        <w:rPr>
          <w:sz w:val="26"/>
          <w:szCs w:val="26"/>
          <w:lang w:val="uk-UA"/>
        </w:rPr>
        <w:t>за</w:t>
      </w:r>
      <w:r w:rsidRPr="00676368">
        <w:rPr>
          <w:color w:val="000000"/>
          <w:sz w:val="26"/>
          <w:szCs w:val="26"/>
          <w:lang w:val="uk-UA"/>
        </w:rPr>
        <w:t>інтересованих</w:t>
      </w:r>
      <w:r w:rsidR="00DE5EFB" w:rsidRPr="00676368">
        <w:rPr>
          <w:sz w:val="26"/>
          <w:szCs w:val="26"/>
          <w:lang w:val="uk-UA"/>
        </w:rPr>
        <w:t xml:space="preserve"> </w:t>
      </w:r>
      <w:r w:rsidRPr="00676368">
        <w:rPr>
          <w:sz w:val="26"/>
          <w:szCs w:val="26"/>
          <w:lang w:val="uk-UA"/>
        </w:rPr>
        <w:t>органів</w:t>
      </w:r>
      <w:r w:rsidR="00DE5EFB" w:rsidRPr="00676368">
        <w:rPr>
          <w:sz w:val="26"/>
          <w:szCs w:val="26"/>
          <w:lang w:val="uk-UA"/>
        </w:rPr>
        <w:t xml:space="preserve"> </w:t>
      </w:r>
      <w:r w:rsidRPr="00676368">
        <w:rPr>
          <w:sz w:val="26"/>
          <w:szCs w:val="26"/>
          <w:lang w:val="uk-UA"/>
        </w:rPr>
        <w:t>виконавчої</w:t>
      </w:r>
      <w:r w:rsidR="00A80ADD" w:rsidRPr="00676368">
        <w:rPr>
          <w:sz w:val="26"/>
          <w:szCs w:val="26"/>
          <w:lang w:val="uk-UA"/>
        </w:rPr>
        <w:t xml:space="preserve"> влади</w:t>
      </w:r>
    </w:p>
    <w:p w:rsidR="000D0BC3" w:rsidRPr="00676368" w:rsidRDefault="000D0BC3" w:rsidP="000D0BC3">
      <w:pPr>
        <w:rPr>
          <w:sz w:val="26"/>
          <w:szCs w:val="26"/>
          <w:lang w:val="uk-UA"/>
        </w:rPr>
      </w:pPr>
      <w:r w:rsidRPr="00676368">
        <w:rPr>
          <w:sz w:val="26"/>
          <w:szCs w:val="26"/>
          <w:lang w:val="uk-UA"/>
        </w:rPr>
        <w:t>1._____________________________________________________________________</w:t>
      </w:r>
    </w:p>
    <w:p w:rsidR="000D0BC3" w:rsidRPr="00676368" w:rsidRDefault="000D0BC3" w:rsidP="000D0BC3">
      <w:pPr>
        <w:rPr>
          <w:sz w:val="26"/>
          <w:szCs w:val="26"/>
          <w:lang w:val="uk-UA"/>
        </w:rPr>
      </w:pPr>
      <w:r w:rsidRPr="00676368">
        <w:rPr>
          <w:sz w:val="26"/>
          <w:szCs w:val="26"/>
          <w:lang w:val="uk-UA"/>
        </w:rPr>
        <w:t>2._____________________________________________________________________</w:t>
      </w:r>
    </w:p>
    <w:p w:rsidR="000D0BC3" w:rsidRPr="00676368" w:rsidRDefault="000D0BC3" w:rsidP="000D0BC3">
      <w:pPr>
        <w:rPr>
          <w:sz w:val="26"/>
          <w:szCs w:val="26"/>
          <w:lang w:val="uk-UA"/>
        </w:rPr>
      </w:pPr>
      <w:r w:rsidRPr="00676368">
        <w:rPr>
          <w:sz w:val="26"/>
          <w:szCs w:val="26"/>
          <w:lang w:val="uk-UA"/>
        </w:rPr>
        <w:t>3._____________________________________________________________________</w:t>
      </w:r>
    </w:p>
    <w:p w:rsidR="000D0BC3" w:rsidRPr="00676368" w:rsidRDefault="000D0BC3" w:rsidP="000D0BC3">
      <w:pPr>
        <w:rPr>
          <w:sz w:val="26"/>
          <w:szCs w:val="26"/>
          <w:lang w:val="uk-UA"/>
        </w:rPr>
      </w:pPr>
      <w:r w:rsidRPr="00676368">
        <w:rPr>
          <w:sz w:val="26"/>
          <w:szCs w:val="26"/>
          <w:lang w:val="uk-UA"/>
        </w:rPr>
        <w:t>Оцінка</w:t>
      </w:r>
      <w:r w:rsidR="00DE5EFB" w:rsidRPr="00676368">
        <w:rPr>
          <w:sz w:val="26"/>
          <w:szCs w:val="26"/>
          <w:lang w:val="uk-UA"/>
        </w:rPr>
        <w:t xml:space="preserve"> </w:t>
      </w:r>
      <w:r w:rsidRPr="00676368">
        <w:rPr>
          <w:sz w:val="26"/>
          <w:szCs w:val="26"/>
          <w:lang w:val="uk-UA"/>
        </w:rPr>
        <w:t>взаємодії</w:t>
      </w:r>
      <w:r w:rsidR="00DE5EFB" w:rsidRPr="00676368">
        <w:rPr>
          <w:sz w:val="26"/>
          <w:szCs w:val="26"/>
          <w:lang w:val="uk-UA"/>
        </w:rPr>
        <w:t xml:space="preserve"> </w:t>
      </w:r>
      <w:r w:rsidRPr="00676368">
        <w:rPr>
          <w:sz w:val="26"/>
          <w:szCs w:val="26"/>
          <w:lang w:val="uk-UA"/>
        </w:rPr>
        <w:t>центральних</w:t>
      </w:r>
      <w:r w:rsidR="00DE5EFB" w:rsidRPr="00676368">
        <w:rPr>
          <w:sz w:val="26"/>
          <w:szCs w:val="26"/>
          <w:lang w:val="uk-UA"/>
        </w:rPr>
        <w:t xml:space="preserve"> </w:t>
      </w:r>
      <w:r w:rsidRPr="00676368">
        <w:rPr>
          <w:sz w:val="26"/>
          <w:szCs w:val="26"/>
          <w:lang w:val="uk-UA"/>
        </w:rPr>
        <w:t>та</w:t>
      </w:r>
      <w:r w:rsidR="00DE5EFB" w:rsidRPr="00676368">
        <w:rPr>
          <w:sz w:val="26"/>
          <w:szCs w:val="26"/>
          <w:lang w:val="uk-UA"/>
        </w:rPr>
        <w:t xml:space="preserve"> </w:t>
      </w:r>
      <w:r w:rsidRPr="00676368">
        <w:rPr>
          <w:sz w:val="26"/>
          <w:szCs w:val="26"/>
          <w:lang w:val="uk-UA"/>
        </w:rPr>
        <w:t>місцевих</w:t>
      </w:r>
      <w:r w:rsidR="00DE5EFB" w:rsidRPr="00676368">
        <w:rPr>
          <w:sz w:val="26"/>
          <w:szCs w:val="26"/>
          <w:lang w:val="uk-UA"/>
        </w:rPr>
        <w:t xml:space="preserve"> </w:t>
      </w:r>
      <w:r w:rsidRPr="00676368">
        <w:rPr>
          <w:sz w:val="26"/>
          <w:szCs w:val="26"/>
          <w:lang w:val="uk-UA"/>
        </w:rPr>
        <w:t>органів</w:t>
      </w:r>
      <w:r w:rsidR="00DE5EFB" w:rsidRPr="00676368">
        <w:rPr>
          <w:sz w:val="26"/>
          <w:szCs w:val="26"/>
          <w:lang w:val="uk-UA"/>
        </w:rPr>
        <w:t xml:space="preserve"> </w:t>
      </w:r>
      <w:r w:rsidRPr="00676368">
        <w:rPr>
          <w:sz w:val="26"/>
          <w:szCs w:val="26"/>
          <w:lang w:val="uk-UA"/>
        </w:rPr>
        <w:t>виконавчої</w:t>
      </w:r>
      <w:r w:rsidR="00DE5EFB" w:rsidRPr="00676368">
        <w:rPr>
          <w:sz w:val="26"/>
          <w:szCs w:val="26"/>
          <w:lang w:val="uk-UA"/>
        </w:rPr>
        <w:t xml:space="preserve"> </w:t>
      </w:r>
      <w:r w:rsidRPr="00676368">
        <w:rPr>
          <w:sz w:val="26"/>
          <w:szCs w:val="26"/>
          <w:lang w:val="uk-UA"/>
        </w:rPr>
        <w:t>влади</w:t>
      </w:r>
    </w:p>
    <w:p w:rsidR="000D0BC3" w:rsidRPr="00676368" w:rsidRDefault="000D0BC3" w:rsidP="000D0BC3">
      <w:pPr>
        <w:rPr>
          <w:b/>
          <w:sz w:val="26"/>
          <w:szCs w:val="26"/>
          <w:lang w:val="uk-UA"/>
        </w:rPr>
      </w:pPr>
      <w:r w:rsidRPr="00676368">
        <w:rPr>
          <w:b/>
          <w:sz w:val="26"/>
          <w:szCs w:val="26"/>
          <w:lang w:val="uk-UA"/>
        </w:rPr>
        <w:t>_______________________________________________________________________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76368">
        <w:rPr>
          <w:b/>
          <w:sz w:val="26"/>
          <w:szCs w:val="26"/>
          <w:lang w:val="uk-UA"/>
        </w:rPr>
        <w:t>_______________________________________________________________________</w:t>
      </w:r>
    </w:p>
    <w:p w:rsidR="000D0BC3" w:rsidRPr="00676368" w:rsidRDefault="00A80ADD"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8"/>
          <w:szCs w:val="28"/>
          <w:lang w:val="uk-UA"/>
        </w:rPr>
        <w:t>З</w:t>
      </w:r>
      <w:r w:rsidR="000D0BC3" w:rsidRPr="00676368">
        <w:rPr>
          <w:sz w:val="26"/>
          <w:szCs w:val="26"/>
          <w:lang w:val="uk-UA"/>
        </w:rPr>
        <w:t>годи</w:t>
      </w:r>
      <w:r w:rsidR="00DE5EFB" w:rsidRPr="00676368">
        <w:rPr>
          <w:sz w:val="26"/>
          <w:szCs w:val="26"/>
          <w:lang w:val="uk-UA"/>
        </w:rPr>
        <w:t xml:space="preserve"> </w:t>
      </w:r>
      <w:r w:rsidR="000D0BC3" w:rsidRPr="00676368">
        <w:rPr>
          <w:sz w:val="26"/>
          <w:szCs w:val="26"/>
          <w:lang w:val="uk-UA"/>
        </w:rPr>
        <w:t>не</w:t>
      </w:r>
      <w:r w:rsidR="00DE5EFB" w:rsidRPr="00676368">
        <w:rPr>
          <w:sz w:val="26"/>
          <w:szCs w:val="26"/>
          <w:lang w:val="uk-UA"/>
        </w:rPr>
        <w:t xml:space="preserve"> </w:t>
      </w:r>
      <w:r w:rsidR="000D0BC3" w:rsidRPr="00676368">
        <w:rPr>
          <w:sz w:val="26"/>
          <w:szCs w:val="26"/>
          <w:lang w:val="uk-UA"/>
        </w:rPr>
        <w:t>вдалося</w:t>
      </w:r>
      <w:r w:rsidR="00DE5EFB" w:rsidRPr="00676368">
        <w:rPr>
          <w:sz w:val="26"/>
          <w:szCs w:val="26"/>
          <w:lang w:val="uk-UA"/>
        </w:rPr>
        <w:t xml:space="preserve"> </w:t>
      </w:r>
      <w:r w:rsidR="000D0BC3" w:rsidRPr="00676368">
        <w:rPr>
          <w:sz w:val="26"/>
          <w:szCs w:val="26"/>
          <w:lang w:val="uk-UA"/>
        </w:rPr>
        <w:t>досягнути</w:t>
      </w:r>
      <w:r w:rsidR="00DE5EFB" w:rsidRPr="00676368">
        <w:rPr>
          <w:sz w:val="26"/>
          <w:szCs w:val="26"/>
          <w:lang w:val="uk-UA"/>
        </w:rPr>
        <w:t xml:space="preserve"> </w:t>
      </w:r>
      <w:r w:rsidR="000D0BC3" w:rsidRPr="00676368">
        <w:rPr>
          <w:sz w:val="26"/>
          <w:szCs w:val="26"/>
          <w:lang w:val="uk-UA"/>
        </w:rPr>
        <w:t>з</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1.</w:t>
      </w:r>
      <w:r w:rsidR="00DE5EFB" w:rsidRPr="00676368">
        <w:rPr>
          <w:sz w:val="26"/>
          <w:szCs w:val="26"/>
          <w:lang w:val="uk-UA"/>
        </w:rPr>
        <w:t xml:space="preserve"> </w:t>
      </w:r>
      <w:r w:rsidRPr="00676368">
        <w:rPr>
          <w:sz w:val="26"/>
          <w:szCs w:val="26"/>
          <w:lang w:val="uk-UA"/>
        </w:rPr>
        <w:t>Міністерством</w:t>
      </w:r>
      <w:r w:rsidR="00DE5EFB" w:rsidRPr="00676368">
        <w:rPr>
          <w:sz w:val="26"/>
          <w:szCs w:val="26"/>
          <w:lang w:val="uk-UA"/>
        </w:rPr>
        <w:t xml:space="preserve"> </w:t>
      </w:r>
      <w:r w:rsidRPr="00676368">
        <w:rPr>
          <w:sz w:val="26"/>
          <w:szCs w:val="26"/>
          <w:lang w:val="uk-UA"/>
        </w:rPr>
        <w:t>щодо________________________________________________</w:t>
      </w:r>
      <w:r w:rsidR="00DE5EFB" w:rsidRPr="00676368">
        <w:rPr>
          <w:sz w:val="26"/>
          <w:szCs w:val="26"/>
          <w:lang w:val="uk-UA"/>
        </w:rPr>
        <w:t>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2.</w:t>
      </w:r>
      <w:r w:rsidR="00DE5EFB" w:rsidRPr="00676368">
        <w:rPr>
          <w:sz w:val="26"/>
          <w:szCs w:val="26"/>
          <w:lang w:val="uk-UA"/>
        </w:rPr>
        <w:t xml:space="preserve"> </w:t>
      </w:r>
      <w:r w:rsidRPr="00676368">
        <w:rPr>
          <w:sz w:val="26"/>
          <w:szCs w:val="26"/>
          <w:lang w:val="uk-UA"/>
        </w:rPr>
        <w:t>Центральним</w:t>
      </w:r>
      <w:r w:rsidR="00DE5EFB" w:rsidRPr="00676368">
        <w:rPr>
          <w:sz w:val="26"/>
          <w:szCs w:val="26"/>
          <w:lang w:val="uk-UA"/>
        </w:rPr>
        <w:t xml:space="preserve"> </w:t>
      </w:r>
      <w:r w:rsidRPr="00676368">
        <w:rPr>
          <w:sz w:val="26"/>
          <w:szCs w:val="26"/>
          <w:lang w:val="uk-UA"/>
        </w:rPr>
        <w:t>органом</w:t>
      </w:r>
      <w:r w:rsidR="00DE5EFB" w:rsidRPr="00676368">
        <w:rPr>
          <w:sz w:val="26"/>
          <w:szCs w:val="26"/>
          <w:lang w:val="uk-UA"/>
        </w:rPr>
        <w:t xml:space="preserve"> </w:t>
      </w:r>
      <w:r w:rsidRPr="00676368">
        <w:rPr>
          <w:sz w:val="26"/>
          <w:szCs w:val="26"/>
          <w:lang w:val="uk-UA"/>
        </w:rPr>
        <w:t>виконавчої</w:t>
      </w:r>
      <w:r w:rsidR="00DE5EFB" w:rsidRPr="00676368">
        <w:rPr>
          <w:sz w:val="26"/>
          <w:szCs w:val="26"/>
          <w:lang w:val="uk-UA"/>
        </w:rPr>
        <w:t xml:space="preserve"> </w:t>
      </w:r>
      <w:r w:rsidRPr="00676368">
        <w:rPr>
          <w:sz w:val="26"/>
          <w:szCs w:val="26"/>
          <w:lang w:val="uk-UA"/>
        </w:rPr>
        <w:t>влади</w:t>
      </w:r>
      <w:r w:rsidR="00DE5EFB" w:rsidRPr="00676368">
        <w:rPr>
          <w:sz w:val="26"/>
          <w:szCs w:val="26"/>
          <w:lang w:val="uk-UA"/>
        </w:rPr>
        <w:t xml:space="preserve"> </w:t>
      </w:r>
      <w:r w:rsidRPr="00676368">
        <w:rPr>
          <w:sz w:val="26"/>
          <w:szCs w:val="26"/>
          <w:lang w:val="uk-UA"/>
        </w:rPr>
        <w:t>стосовно___________________________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b/>
          <w:i/>
          <w:sz w:val="28"/>
          <w:szCs w:val="28"/>
          <w:lang w:val="uk-UA"/>
        </w:rPr>
        <w:t>3.</w:t>
      </w:r>
      <w:r w:rsidR="00DE5EFB" w:rsidRPr="00676368">
        <w:rPr>
          <w:b/>
          <w:i/>
          <w:sz w:val="28"/>
          <w:szCs w:val="28"/>
          <w:lang w:val="uk-UA"/>
        </w:rPr>
        <w:t xml:space="preserve"> </w:t>
      </w:r>
      <w:r w:rsidRPr="00676368">
        <w:rPr>
          <w:b/>
          <w:i/>
          <w:sz w:val="28"/>
          <w:szCs w:val="28"/>
          <w:lang w:val="uk-UA"/>
        </w:rPr>
        <w:t>Обґрунтування</w:t>
      </w:r>
      <w:r w:rsidR="00DE5EFB" w:rsidRPr="00676368">
        <w:rPr>
          <w:b/>
          <w:i/>
          <w:sz w:val="28"/>
          <w:szCs w:val="28"/>
          <w:lang w:val="uk-UA"/>
        </w:rPr>
        <w:t xml:space="preserve"> </w:t>
      </w:r>
      <w:r w:rsidRPr="00676368">
        <w:rPr>
          <w:b/>
          <w:i/>
          <w:sz w:val="28"/>
          <w:szCs w:val="28"/>
          <w:lang w:val="uk-UA"/>
        </w:rPr>
        <w:t>вибору</w:t>
      </w:r>
      <w:r w:rsidR="00DE5EFB" w:rsidRPr="00676368">
        <w:rPr>
          <w:b/>
          <w:i/>
          <w:sz w:val="28"/>
          <w:szCs w:val="28"/>
          <w:lang w:val="uk-UA"/>
        </w:rPr>
        <w:t xml:space="preserve"> </w:t>
      </w:r>
      <w:r w:rsidRPr="00676368">
        <w:rPr>
          <w:b/>
          <w:i/>
          <w:sz w:val="28"/>
          <w:szCs w:val="28"/>
          <w:lang w:val="uk-UA"/>
        </w:rPr>
        <w:t>оптимального</w:t>
      </w:r>
      <w:r w:rsidR="00DE5EFB" w:rsidRPr="00676368">
        <w:rPr>
          <w:b/>
          <w:i/>
          <w:sz w:val="28"/>
          <w:szCs w:val="28"/>
          <w:lang w:val="uk-UA"/>
        </w:rPr>
        <w:t xml:space="preserve"> </w:t>
      </w:r>
      <w:r w:rsidRPr="00676368">
        <w:rPr>
          <w:b/>
          <w:i/>
          <w:sz w:val="28"/>
          <w:szCs w:val="28"/>
          <w:lang w:val="uk-UA"/>
        </w:rPr>
        <w:t>варіанта</w:t>
      </w:r>
      <w:r w:rsidRPr="00676368">
        <w:rPr>
          <w:sz w:val="28"/>
          <w:szCs w:val="28"/>
          <w:lang w:val="uk-UA"/>
        </w:rPr>
        <w:br/>
      </w:r>
      <w:r w:rsidRPr="00676368">
        <w:rPr>
          <w:sz w:val="26"/>
          <w:szCs w:val="26"/>
          <w:lang w:val="uk-UA"/>
        </w:rPr>
        <w:t>Запропонований</w:t>
      </w:r>
      <w:r w:rsidR="00DE5EFB" w:rsidRPr="00676368">
        <w:rPr>
          <w:sz w:val="26"/>
          <w:szCs w:val="26"/>
          <w:lang w:val="uk-UA"/>
        </w:rPr>
        <w:t xml:space="preserve"> </w:t>
      </w:r>
      <w:r w:rsidRPr="00676368">
        <w:rPr>
          <w:sz w:val="26"/>
          <w:szCs w:val="26"/>
          <w:lang w:val="uk-UA"/>
        </w:rPr>
        <w:t>варіант</w:t>
      </w:r>
      <w:r w:rsidR="00DE5EFB" w:rsidRPr="00676368">
        <w:rPr>
          <w:sz w:val="26"/>
          <w:szCs w:val="26"/>
          <w:lang w:val="uk-UA"/>
        </w:rPr>
        <w:t xml:space="preserve"> </w:t>
      </w:r>
      <w:r w:rsidRPr="00676368">
        <w:rPr>
          <w:sz w:val="26"/>
          <w:szCs w:val="26"/>
          <w:lang w:val="uk-UA"/>
        </w:rPr>
        <w:t>пропонується,</w:t>
      </w:r>
      <w:r w:rsidR="00DE5EFB" w:rsidRPr="00676368">
        <w:rPr>
          <w:sz w:val="26"/>
          <w:szCs w:val="26"/>
          <w:lang w:val="uk-UA"/>
        </w:rPr>
        <w:t xml:space="preserve"> </w:t>
      </w:r>
      <w:r w:rsidRPr="00676368">
        <w:rPr>
          <w:sz w:val="26"/>
          <w:szCs w:val="26"/>
          <w:lang w:val="uk-UA"/>
        </w:rPr>
        <w:t>оскільки</w:t>
      </w:r>
      <w:r w:rsidR="00DE5EFB" w:rsidRPr="00676368">
        <w:rPr>
          <w:sz w:val="26"/>
          <w:szCs w:val="26"/>
          <w:lang w:val="uk-UA"/>
        </w:rPr>
        <w:t xml:space="preserve"> </w:t>
      </w:r>
      <w:r w:rsidRPr="00676368">
        <w:rPr>
          <w:sz w:val="26"/>
          <w:szCs w:val="26"/>
          <w:lang w:val="uk-UA"/>
        </w:rPr>
        <w:t>порівняно</w:t>
      </w:r>
      <w:r w:rsidR="00DE5EFB" w:rsidRPr="00676368">
        <w:rPr>
          <w:sz w:val="26"/>
          <w:szCs w:val="26"/>
          <w:lang w:val="uk-UA"/>
        </w:rPr>
        <w:t xml:space="preserve"> </w:t>
      </w:r>
      <w:r w:rsidRPr="00676368">
        <w:rPr>
          <w:sz w:val="26"/>
          <w:szCs w:val="26"/>
          <w:lang w:val="uk-UA"/>
        </w:rPr>
        <w:t>з</w:t>
      </w:r>
      <w:r w:rsidR="00DE5EFB" w:rsidRPr="00676368">
        <w:rPr>
          <w:sz w:val="26"/>
          <w:szCs w:val="26"/>
          <w:lang w:val="uk-UA"/>
        </w:rPr>
        <w:t xml:space="preserve"> </w:t>
      </w:r>
      <w:r w:rsidRPr="00676368">
        <w:rPr>
          <w:sz w:val="26"/>
          <w:szCs w:val="26"/>
          <w:lang w:val="uk-UA"/>
        </w:rPr>
        <w:t>іншими</w:t>
      </w:r>
      <w:r w:rsidR="00DE5EFB" w:rsidRPr="00676368">
        <w:rPr>
          <w:sz w:val="26"/>
          <w:szCs w:val="26"/>
          <w:lang w:val="uk-UA"/>
        </w:rPr>
        <w:t xml:space="preserve"> </w:t>
      </w:r>
      <w:r w:rsidRPr="00676368">
        <w:rPr>
          <w:sz w:val="26"/>
          <w:szCs w:val="26"/>
          <w:lang w:val="uk-UA"/>
        </w:rPr>
        <w:t>він</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676368">
        <w:rPr>
          <w:sz w:val="26"/>
          <w:szCs w:val="26"/>
          <w:lang w:val="uk-UA"/>
        </w:rPr>
        <w:t>дозволяє</w:t>
      </w:r>
      <w:r w:rsidR="00DE5EFB" w:rsidRPr="00676368">
        <w:rPr>
          <w:sz w:val="26"/>
          <w:szCs w:val="26"/>
          <w:lang w:val="uk-UA"/>
        </w:rPr>
        <w:t xml:space="preserve"> </w:t>
      </w:r>
      <w:r w:rsidRPr="00676368">
        <w:rPr>
          <w:sz w:val="26"/>
          <w:szCs w:val="26"/>
          <w:lang w:val="uk-UA"/>
        </w:rPr>
        <w:t>(фінансові</w:t>
      </w:r>
      <w:r w:rsidR="00DE5EFB" w:rsidRPr="00676368">
        <w:rPr>
          <w:sz w:val="26"/>
          <w:szCs w:val="26"/>
          <w:lang w:val="uk-UA"/>
        </w:rPr>
        <w:t xml:space="preserve"> </w:t>
      </w:r>
      <w:r w:rsidRPr="00676368">
        <w:rPr>
          <w:sz w:val="26"/>
          <w:szCs w:val="26"/>
          <w:lang w:val="uk-UA"/>
        </w:rPr>
        <w:t>та</w:t>
      </w:r>
      <w:r w:rsidR="00DE5EFB" w:rsidRPr="00676368">
        <w:rPr>
          <w:sz w:val="26"/>
          <w:szCs w:val="26"/>
          <w:lang w:val="uk-UA"/>
        </w:rPr>
        <w:t xml:space="preserve"> </w:t>
      </w:r>
      <w:r w:rsidRPr="00676368">
        <w:rPr>
          <w:sz w:val="26"/>
          <w:szCs w:val="26"/>
          <w:lang w:val="uk-UA"/>
        </w:rPr>
        <w:t>функціональні</w:t>
      </w:r>
      <w:r w:rsidR="00DE5EFB" w:rsidRPr="00676368">
        <w:rPr>
          <w:sz w:val="26"/>
          <w:szCs w:val="26"/>
          <w:lang w:val="uk-UA"/>
        </w:rPr>
        <w:t xml:space="preserve"> </w:t>
      </w:r>
      <w:r w:rsidRPr="00676368">
        <w:rPr>
          <w:sz w:val="26"/>
          <w:szCs w:val="26"/>
          <w:lang w:val="uk-UA"/>
        </w:rPr>
        <w:t>аспекти</w:t>
      </w:r>
      <w:r w:rsidR="00DE5EFB" w:rsidRPr="00676368">
        <w:rPr>
          <w:sz w:val="26"/>
          <w:szCs w:val="26"/>
          <w:lang w:val="uk-UA"/>
        </w:rPr>
        <w:t xml:space="preserve"> </w:t>
      </w:r>
      <w:r w:rsidRPr="00676368">
        <w:rPr>
          <w:sz w:val="26"/>
          <w:szCs w:val="26"/>
          <w:lang w:val="uk-UA"/>
        </w:rPr>
        <w:t>пропозиції)</w:t>
      </w:r>
      <w:r w:rsidR="00DE5EFB" w:rsidRPr="00676368">
        <w:rPr>
          <w:sz w:val="26"/>
          <w:szCs w:val="26"/>
          <w:lang w:val="uk-UA"/>
        </w:rPr>
        <w:t xml:space="preserve"> </w:t>
      </w:r>
    </w:p>
    <w:p w:rsidR="000D0BC3" w:rsidRPr="00676368" w:rsidRDefault="000D0BC3" w:rsidP="000D0BC3">
      <w:pPr>
        <w:ind w:firstLine="720"/>
        <w:rPr>
          <w:sz w:val="26"/>
          <w:szCs w:val="26"/>
          <w:lang w:val="uk-UA"/>
        </w:rPr>
      </w:pPr>
      <w:r w:rsidRPr="00676368">
        <w:rPr>
          <w:sz w:val="26"/>
          <w:szCs w:val="26"/>
          <w:lang w:val="uk-UA"/>
        </w:rPr>
        <w:t>1.________________________________________________________________</w:t>
      </w:r>
    </w:p>
    <w:p w:rsidR="000D0BC3" w:rsidRPr="00676368" w:rsidRDefault="000D0BC3" w:rsidP="000D0BC3">
      <w:pPr>
        <w:ind w:firstLine="720"/>
        <w:rPr>
          <w:sz w:val="26"/>
          <w:szCs w:val="26"/>
          <w:lang w:val="uk-UA"/>
        </w:rPr>
      </w:pPr>
      <w:r w:rsidRPr="00676368">
        <w:rPr>
          <w:sz w:val="26"/>
          <w:szCs w:val="26"/>
          <w:lang w:val="uk-UA"/>
        </w:rPr>
        <w:t>2.________________________________________________________________</w:t>
      </w:r>
    </w:p>
    <w:p w:rsidR="000D0BC3" w:rsidRPr="00676368" w:rsidRDefault="000D0BC3" w:rsidP="000D0BC3">
      <w:pPr>
        <w:ind w:firstLine="720"/>
        <w:rPr>
          <w:sz w:val="26"/>
          <w:szCs w:val="26"/>
          <w:lang w:val="uk-UA"/>
        </w:rPr>
      </w:pPr>
      <w:r w:rsidRPr="00676368">
        <w:rPr>
          <w:sz w:val="26"/>
          <w:szCs w:val="26"/>
          <w:lang w:val="uk-UA"/>
        </w:rPr>
        <w:t>3.________________________________________________________________</w:t>
      </w:r>
    </w:p>
    <w:p w:rsidR="000D0BC3" w:rsidRPr="00676368" w:rsidRDefault="000D0BC3" w:rsidP="000D0BC3">
      <w:pPr>
        <w:rPr>
          <w:sz w:val="26"/>
          <w:szCs w:val="26"/>
          <w:lang w:val="uk-UA"/>
        </w:rPr>
      </w:pPr>
      <w:r w:rsidRPr="00676368">
        <w:rPr>
          <w:sz w:val="26"/>
          <w:szCs w:val="26"/>
          <w:lang w:val="uk-UA"/>
        </w:rPr>
        <w:t>досягти</w:t>
      </w:r>
      <w:r w:rsidR="00DE5EFB" w:rsidRPr="00676368">
        <w:rPr>
          <w:sz w:val="26"/>
          <w:szCs w:val="26"/>
          <w:lang w:val="uk-UA"/>
        </w:rPr>
        <w:t xml:space="preserve"> </w:t>
      </w:r>
      <w:r w:rsidRPr="00676368">
        <w:rPr>
          <w:sz w:val="26"/>
          <w:szCs w:val="26"/>
          <w:lang w:val="uk-UA"/>
        </w:rPr>
        <w:t>(показники</w:t>
      </w:r>
      <w:r w:rsidR="00DE5EFB" w:rsidRPr="00676368">
        <w:rPr>
          <w:sz w:val="26"/>
          <w:szCs w:val="26"/>
          <w:lang w:val="uk-UA"/>
        </w:rPr>
        <w:t xml:space="preserve"> </w:t>
      </w:r>
      <w:r w:rsidRPr="00676368">
        <w:rPr>
          <w:sz w:val="26"/>
          <w:szCs w:val="26"/>
          <w:lang w:val="uk-UA"/>
        </w:rPr>
        <w:t>чи</w:t>
      </w:r>
      <w:r w:rsidR="00DE5EFB" w:rsidRPr="00676368">
        <w:rPr>
          <w:sz w:val="26"/>
          <w:szCs w:val="26"/>
          <w:lang w:val="uk-UA"/>
        </w:rPr>
        <w:t xml:space="preserve"> </w:t>
      </w:r>
      <w:r w:rsidRPr="00676368">
        <w:rPr>
          <w:sz w:val="26"/>
          <w:szCs w:val="26"/>
          <w:lang w:val="uk-UA"/>
        </w:rPr>
        <w:t>симптоми,</w:t>
      </w:r>
      <w:r w:rsidR="00DE5EFB" w:rsidRPr="00676368">
        <w:rPr>
          <w:sz w:val="26"/>
          <w:szCs w:val="26"/>
          <w:lang w:val="uk-UA"/>
        </w:rPr>
        <w:t xml:space="preserve"> </w:t>
      </w:r>
      <w:r w:rsidRPr="00676368">
        <w:rPr>
          <w:sz w:val="26"/>
          <w:szCs w:val="26"/>
          <w:lang w:val="uk-UA"/>
        </w:rPr>
        <w:t>що</w:t>
      </w:r>
      <w:r w:rsidR="00DE5EFB" w:rsidRPr="00676368">
        <w:rPr>
          <w:sz w:val="26"/>
          <w:szCs w:val="26"/>
          <w:lang w:val="uk-UA"/>
        </w:rPr>
        <w:t xml:space="preserve"> </w:t>
      </w:r>
      <w:r w:rsidRPr="00676368">
        <w:rPr>
          <w:sz w:val="26"/>
          <w:szCs w:val="26"/>
          <w:lang w:val="uk-UA"/>
        </w:rPr>
        <w:t>свідчать</w:t>
      </w:r>
      <w:r w:rsidR="00DE5EFB" w:rsidRPr="00676368">
        <w:rPr>
          <w:sz w:val="26"/>
          <w:szCs w:val="26"/>
          <w:lang w:val="uk-UA"/>
        </w:rPr>
        <w:t xml:space="preserve"> </w:t>
      </w:r>
      <w:r w:rsidRPr="00676368">
        <w:rPr>
          <w:sz w:val="26"/>
          <w:szCs w:val="26"/>
          <w:lang w:val="uk-UA"/>
        </w:rPr>
        <w:t>про</w:t>
      </w:r>
      <w:r w:rsidR="00DE5EFB" w:rsidRPr="00676368">
        <w:rPr>
          <w:sz w:val="26"/>
          <w:szCs w:val="26"/>
          <w:lang w:val="uk-UA"/>
        </w:rPr>
        <w:t xml:space="preserve"> </w:t>
      </w:r>
      <w:r w:rsidRPr="00676368">
        <w:rPr>
          <w:sz w:val="26"/>
          <w:szCs w:val="26"/>
          <w:lang w:val="uk-UA"/>
        </w:rPr>
        <w:t>вирішення</w:t>
      </w:r>
      <w:r w:rsidR="00DE5EFB" w:rsidRPr="00676368">
        <w:rPr>
          <w:sz w:val="26"/>
          <w:szCs w:val="26"/>
          <w:lang w:val="uk-UA"/>
        </w:rPr>
        <w:t xml:space="preserve"> </w:t>
      </w:r>
      <w:r w:rsidRPr="00676368">
        <w:rPr>
          <w:sz w:val="26"/>
          <w:szCs w:val="26"/>
          <w:lang w:val="uk-UA"/>
        </w:rPr>
        <w:t>питання,</w:t>
      </w:r>
      <w:r w:rsidR="00DE5EFB" w:rsidRPr="00676368">
        <w:rPr>
          <w:sz w:val="26"/>
          <w:szCs w:val="26"/>
          <w:lang w:val="uk-UA"/>
        </w:rPr>
        <w:t xml:space="preserve"> </w:t>
      </w:r>
    </w:p>
    <w:p w:rsidR="000D0BC3" w:rsidRPr="00676368" w:rsidRDefault="000D0BC3" w:rsidP="000D0BC3">
      <w:pPr>
        <w:rPr>
          <w:sz w:val="26"/>
          <w:szCs w:val="26"/>
          <w:lang w:val="uk-UA"/>
        </w:rPr>
      </w:pPr>
      <w:r w:rsidRPr="00676368">
        <w:rPr>
          <w:sz w:val="26"/>
          <w:szCs w:val="26"/>
          <w:lang w:val="uk-UA"/>
        </w:rPr>
        <w:t>усунення</w:t>
      </w:r>
      <w:r w:rsidR="00DE5EFB" w:rsidRPr="00676368">
        <w:rPr>
          <w:sz w:val="26"/>
          <w:szCs w:val="26"/>
          <w:lang w:val="uk-UA"/>
        </w:rPr>
        <w:t xml:space="preserve"> </w:t>
      </w:r>
      <w:r w:rsidRPr="00676368">
        <w:rPr>
          <w:sz w:val="26"/>
          <w:szCs w:val="26"/>
          <w:lang w:val="uk-UA"/>
        </w:rPr>
        <w:t>причин</w:t>
      </w:r>
      <w:r w:rsidR="00DE5EFB" w:rsidRPr="00676368">
        <w:rPr>
          <w:sz w:val="26"/>
          <w:szCs w:val="26"/>
          <w:lang w:val="uk-UA"/>
        </w:rPr>
        <w:t xml:space="preserve"> </w:t>
      </w:r>
      <w:r w:rsidRPr="00676368">
        <w:rPr>
          <w:sz w:val="26"/>
          <w:szCs w:val="26"/>
          <w:lang w:val="uk-UA"/>
        </w:rPr>
        <w:t>проблеми)_______________________________________________</w:t>
      </w:r>
    </w:p>
    <w:p w:rsidR="000D0BC3" w:rsidRPr="00676368" w:rsidRDefault="000D0BC3" w:rsidP="00DE5EFB">
      <w:pPr>
        <w:rPr>
          <w:sz w:val="26"/>
          <w:szCs w:val="26"/>
          <w:lang w:val="uk-UA"/>
        </w:rPr>
      </w:pPr>
      <w:r w:rsidRPr="00676368">
        <w:rPr>
          <w:sz w:val="26"/>
          <w:szCs w:val="26"/>
          <w:lang w:val="uk-UA"/>
        </w:rPr>
        <w:t>_________________________________________________________________</w:t>
      </w:r>
      <w:r w:rsidR="00DE5EFB" w:rsidRPr="00676368">
        <w:rPr>
          <w:sz w:val="26"/>
          <w:szCs w:val="26"/>
          <w:lang w:val="uk-UA"/>
        </w:rPr>
        <w:t>_____</w:t>
      </w:r>
      <w:r w:rsidRPr="00676368">
        <w:rPr>
          <w:sz w:val="26"/>
          <w:szCs w:val="26"/>
          <w:lang w:val="uk-UA"/>
        </w:rPr>
        <w:t>_</w:t>
      </w:r>
    </w:p>
    <w:p w:rsidR="000D0BC3" w:rsidRPr="00676368" w:rsidRDefault="000D0BC3" w:rsidP="000D0BC3">
      <w:pPr>
        <w:rPr>
          <w:sz w:val="26"/>
          <w:szCs w:val="26"/>
          <w:lang w:val="uk-UA"/>
        </w:rPr>
      </w:pPr>
      <w:r w:rsidRPr="00676368">
        <w:rPr>
          <w:sz w:val="26"/>
          <w:szCs w:val="26"/>
          <w:lang w:val="uk-UA"/>
        </w:rPr>
        <w:t>а</w:t>
      </w:r>
      <w:r w:rsidR="00DE5EFB" w:rsidRPr="00676368">
        <w:rPr>
          <w:sz w:val="26"/>
          <w:szCs w:val="26"/>
          <w:lang w:val="uk-UA"/>
        </w:rPr>
        <w:t xml:space="preserve"> </w:t>
      </w:r>
      <w:r w:rsidRPr="00676368">
        <w:rPr>
          <w:sz w:val="26"/>
          <w:szCs w:val="26"/>
          <w:lang w:val="uk-UA"/>
        </w:rPr>
        <w:t>також</w:t>
      </w:r>
      <w:r w:rsidR="00DE5EFB" w:rsidRPr="00676368">
        <w:rPr>
          <w:sz w:val="26"/>
          <w:szCs w:val="26"/>
          <w:lang w:val="uk-UA"/>
        </w:rPr>
        <w:t xml:space="preserve"> </w:t>
      </w:r>
      <w:r w:rsidRPr="00676368">
        <w:rPr>
          <w:sz w:val="26"/>
          <w:szCs w:val="26"/>
          <w:lang w:val="uk-UA"/>
        </w:rPr>
        <w:t>створює</w:t>
      </w:r>
      <w:r w:rsidR="00DE5EFB" w:rsidRPr="00676368">
        <w:rPr>
          <w:sz w:val="26"/>
          <w:szCs w:val="26"/>
          <w:lang w:val="uk-UA"/>
        </w:rPr>
        <w:t xml:space="preserve"> </w:t>
      </w:r>
      <w:r w:rsidRPr="00676368">
        <w:rPr>
          <w:sz w:val="26"/>
          <w:szCs w:val="26"/>
          <w:lang w:val="uk-UA"/>
        </w:rPr>
        <w:t>умови</w:t>
      </w:r>
      <w:r w:rsidR="00DE5EFB" w:rsidRPr="00676368">
        <w:rPr>
          <w:sz w:val="26"/>
          <w:szCs w:val="26"/>
          <w:lang w:val="uk-UA"/>
        </w:rPr>
        <w:t xml:space="preserve"> </w:t>
      </w:r>
      <w:r w:rsidRPr="00676368">
        <w:rPr>
          <w:sz w:val="26"/>
          <w:szCs w:val="26"/>
          <w:lang w:val="uk-UA"/>
        </w:rPr>
        <w:t>для</w:t>
      </w:r>
      <w:r w:rsidR="00DE5EFB" w:rsidRPr="00676368">
        <w:rPr>
          <w:sz w:val="26"/>
          <w:szCs w:val="26"/>
          <w:lang w:val="uk-UA"/>
        </w:rPr>
        <w:t xml:space="preserve"> </w:t>
      </w:r>
      <w:r w:rsidRPr="00676368">
        <w:rPr>
          <w:sz w:val="26"/>
          <w:szCs w:val="26"/>
          <w:lang w:val="uk-UA"/>
        </w:rPr>
        <w:t>(додаткові</w:t>
      </w:r>
      <w:r w:rsidR="00DE5EFB" w:rsidRPr="00676368">
        <w:rPr>
          <w:sz w:val="26"/>
          <w:szCs w:val="26"/>
          <w:lang w:val="uk-UA"/>
        </w:rPr>
        <w:t xml:space="preserve"> </w:t>
      </w:r>
      <w:r w:rsidRPr="00676368">
        <w:rPr>
          <w:sz w:val="26"/>
          <w:szCs w:val="26"/>
          <w:lang w:val="uk-UA"/>
        </w:rPr>
        <w:t>аргументи</w:t>
      </w:r>
      <w:r w:rsidR="00DE5EFB" w:rsidRPr="00676368">
        <w:rPr>
          <w:sz w:val="26"/>
          <w:szCs w:val="26"/>
          <w:lang w:val="uk-UA"/>
        </w:rPr>
        <w:t xml:space="preserve"> </w:t>
      </w:r>
      <w:r w:rsidRPr="00676368">
        <w:rPr>
          <w:sz w:val="26"/>
          <w:szCs w:val="26"/>
          <w:lang w:val="uk-UA"/>
        </w:rPr>
        <w:t>для</w:t>
      </w:r>
      <w:r w:rsidR="00DE5EFB" w:rsidRPr="00676368">
        <w:rPr>
          <w:sz w:val="26"/>
          <w:szCs w:val="26"/>
          <w:lang w:val="uk-UA"/>
        </w:rPr>
        <w:t xml:space="preserve"> </w:t>
      </w:r>
      <w:r w:rsidRPr="00676368">
        <w:rPr>
          <w:sz w:val="26"/>
          <w:szCs w:val="26"/>
          <w:lang w:val="uk-UA"/>
        </w:rPr>
        <w:t>суміжних</w:t>
      </w:r>
      <w:r w:rsidR="00DE5EFB" w:rsidRPr="00676368">
        <w:rPr>
          <w:sz w:val="26"/>
          <w:szCs w:val="26"/>
          <w:lang w:val="uk-UA"/>
        </w:rPr>
        <w:t xml:space="preserve"> </w:t>
      </w:r>
      <w:r w:rsidRPr="00676368">
        <w:rPr>
          <w:sz w:val="26"/>
          <w:szCs w:val="26"/>
          <w:lang w:val="uk-UA"/>
        </w:rPr>
        <w:t>міністерств)</w:t>
      </w:r>
    </w:p>
    <w:p w:rsidR="000D0BC3" w:rsidRPr="00676368" w:rsidRDefault="000D0BC3" w:rsidP="00DE5EFB">
      <w:pPr>
        <w:rPr>
          <w:sz w:val="26"/>
          <w:szCs w:val="26"/>
          <w:lang w:val="uk-UA"/>
        </w:rPr>
      </w:pPr>
      <w:r w:rsidRPr="00676368">
        <w:rPr>
          <w:sz w:val="26"/>
          <w:szCs w:val="26"/>
          <w:lang w:val="uk-UA"/>
        </w:rPr>
        <w:t>_______________________________________________________________</w:t>
      </w:r>
      <w:r w:rsidR="00DE5EFB" w:rsidRPr="00676368">
        <w:rPr>
          <w:sz w:val="26"/>
          <w:szCs w:val="26"/>
          <w:lang w:val="uk-UA"/>
        </w:rPr>
        <w:t>_____</w:t>
      </w:r>
      <w:r w:rsidRPr="00676368">
        <w:rPr>
          <w:sz w:val="26"/>
          <w:szCs w:val="26"/>
          <w:lang w:val="uk-UA"/>
        </w:rPr>
        <w:t>___</w:t>
      </w:r>
    </w:p>
    <w:p w:rsidR="000D0BC3" w:rsidRPr="00676368" w:rsidRDefault="000D0BC3" w:rsidP="000D0BC3">
      <w:pPr>
        <w:rPr>
          <w:b/>
          <w:sz w:val="26"/>
          <w:szCs w:val="26"/>
          <w:lang w:val="uk-UA"/>
        </w:rPr>
      </w:pPr>
    </w:p>
    <w:p w:rsidR="00866EF8" w:rsidRPr="00676368" w:rsidRDefault="000D0BC3" w:rsidP="00866EF8">
      <w:pPr>
        <w:rPr>
          <w:b/>
          <w:sz w:val="26"/>
          <w:szCs w:val="26"/>
          <w:lang w:val="uk-UA"/>
        </w:rPr>
      </w:pPr>
      <w:r w:rsidRPr="00676368">
        <w:rPr>
          <w:b/>
          <w:sz w:val="26"/>
          <w:szCs w:val="26"/>
          <w:lang w:val="uk-UA"/>
        </w:rPr>
        <w:t>Міністр</w:t>
      </w:r>
      <w:r w:rsidR="00DE5EFB" w:rsidRPr="00676368">
        <w:rPr>
          <w:b/>
          <w:sz w:val="26"/>
          <w:szCs w:val="26"/>
          <w:lang w:val="uk-UA"/>
        </w:rPr>
        <w:t xml:space="preserve"> </w:t>
      </w:r>
    </w:p>
    <w:p w:rsidR="000D0BC3" w:rsidRPr="00676368" w:rsidRDefault="000D0BC3" w:rsidP="000D0BC3">
      <w:pPr>
        <w:rPr>
          <w:b/>
          <w:sz w:val="26"/>
          <w:szCs w:val="26"/>
          <w:lang w:val="uk-UA"/>
        </w:rPr>
      </w:pPr>
    </w:p>
    <w:p w:rsidR="000D0BC3" w:rsidRPr="00676368" w:rsidRDefault="000D0BC3" w:rsidP="000D0BC3">
      <w:pPr>
        <w:ind w:firstLine="720"/>
        <w:rPr>
          <w:b/>
          <w:sz w:val="26"/>
          <w:szCs w:val="26"/>
          <w:lang w:val="uk-UA"/>
        </w:rPr>
      </w:pPr>
      <w:r w:rsidRPr="00676368">
        <w:rPr>
          <w:b/>
          <w:sz w:val="26"/>
          <w:szCs w:val="26"/>
          <w:lang w:val="uk-UA"/>
        </w:rPr>
        <w:t>________________________</w:t>
      </w:r>
      <w:r w:rsidR="00DE5EFB" w:rsidRPr="00676368">
        <w:rPr>
          <w:b/>
          <w:sz w:val="26"/>
          <w:szCs w:val="26"/>
          <w:lang w:val="uk-UA"/>
        </w:rPr>
        <w:tab/>
      </w:r>
      <w:r w:rsidRPr="00676368">
        <w:rPr>
          <w:b/>
          <w:sz w:val="26"/>
          <w:szCs w:val="26"/>
          <w:lang w:val="uk-UA"/>
        </w:rPr>
        <w:t>__________________________</w:t>
      </w:r>
    </w:p>
    <w:p w:rsidR="000D0BC3" w:rsidRPr="00676368" w:rsidRDefault="000D0BC3" w:rsidP="000D0BC3">
      <w:pPr>
        <w:ind w:firstLine="720"/>
        <w:rPr>
          <w:sz w:val="26"/>
          <w:szCs w:val="26"/>
          <w:lang w:val="uk-UA"/>
        </w:rPr>
      </w:pPr>
      <w:r w:rsidRPr="00676368">
        <w:rPr>
          <w:sz w:val="26"/>
          <w:szCs w:val="26"/>
          <w:lang w:val="uk-UA"/>
        </w:rPr>
        <w:t>(підпис)</w:t>
      </w:r>
      <w:r w:rsidR="00DE5EFB" w:rsidRPr="00676368">
        <w:rPr>
          <w:sz w:val="26"/>
          <w:szCs w:val="26"/>
          <w:lang w:val="uk-UA"/>
        </w:rPr>
        <w:tab/>
      </w:r>
      <w:r w:rsidR="00DE5EFB" w:rsidRPr="00676368">
        <w:rPr>
          <w:sz w:val="26"/>
          <w:szCs w:val="26"/>
          <w:lang w:val="uk-UA"/>
        </w:rPr>
        <w:tab/>
      </w:r>
      <w:r w:rsidR="00DE5EFB" w:rsidRPr="00676368">
        <w:rPr>
          <w:sz w:val="26"/>
          <w:szCs w:val="26"/>
          <w:lang w:val="uk-UA"/>
        </w:rPr>
        <w:tab/>
      </w:r>
      <w:r w:rsidR="00DE5EFB" w:rsidRPr="00676368">
        <w:rPr>
          <w:sz w:val="26"/>
          <w:szCs w:val="26"/>
          <w:lang w:val="uk-UA"/>
        </w:rPr>
        <w:tab/>
      </w:r>
      <w:r w:rsidR="00DE5EFB" w:rsidRPr="00676368">
        <w:rPr>
          <w:sz w:val="26"/>
          <w:szCs w:val="26"/>
          <w:lang w:val="uk-UA"/>
        </w:rPr>
        <w:tab/>
      </w:r>
      <w:r w:rsidRPr="00676368">
        <w:rPr>
          <w:sz w:val="26"/>
          <w:szCs w:val="26"/>
          <w:lang w:val="uk-UA"/>
        </w:rPr>
        <w:t>(ініціали</w:t>
      </w:r>
      <w:r w:rsidR="00DE5EFB" w:rsidRPr="00676368">
        <w:rPr>
          <w:sz w:val="26"/>
          <w:szCs w:val="26"/>
          <w:lang w:val="uk-UA"/>
        </w:rPr>
        <w:t xml:space="preserve"> </w:t>
      </w:r>
      <w:r w:rsidRPr="00676368">
        <w:rPr>
          <w:sz w:val="26"/>
          <w:szCs w:val="26"/>
          <w:lang w:val="uk-UA"/>
        </w:rPr>
        <w:t>та</w:t>
      </w:r>
      <w:r w:rsidR="00DE5EFB" w:rsidRPr="00676368">
        <w:rPr>
          <w:sz w:val="26"/>
          <w:szCs w:val="26"/>
          <w:lang w:val="uk-UA"/>
        </w:rPr>
        <w:t xml:space="preserve"> </w:t>
      </w:r>
      <w:r w:rsidRPr="00676368">
        <w:rPr>
          <w:sz w:val="26"/>
          <w:szCs w:val="26"/>
          <w:lang w:val="uk-UA"/>
        </w:rPr>
        <w:t>прізвище)</w:t>
      </w:r>
    </w:p>
    <w:p w:rsidR="000D0BC3" w:rsidRPr="00676368" w:rsidRDefault="000D0BC3" w:rsidP="000D0BC3">
      <w:pPr>
        <w:rPr>
          <w:sz w:val="26"/>
          <w:szCs w:val="26"/>
          <w:lang w:val="uk-UA"/>
        </w:rPr>
      </w:pPr>
    </w:p>
    <w:p w:rsidR="00404A8B" w:rsidRDefault="00404A8B">
      <w:pPr>
        <w:rPr>
          <w:b/>
          <w:i/>
          <w:sz w:val="26"/>
          <w:szCs w:val="26"/>
          <w:lang w:val="uk-UA"/>
        </w:rPr>
      </w:pPr>
      <w:r>
        <w:rPr>
          <w:b/>
          <w:i/>
          <w:sz w:val="26"/>
          <w:szCs w:val="26"/>
          <w:lang w:val="uk-UA"/>
        </w:rPr>
        <w:br w:type="page"/>
      </w:r>
    </w:p>
    <w:p w:rsidR="000D0BC3" w:rsidRPr="00676368" w:rsidRDefault="000D0BC3" w:rsidP="000D0BC3">
      <w:pPr>
        <w:rPr>
          <w:b/>
          <w:i/>
          <w:sz w:val="26"/>
          <w:szCs w:val="26"/>
          <w:lang w:val="uk-UA"/>
        </w:rPr>
      </w:pPr>
      <w:bookmarkStart w:id="0" w:name="_GoBack"/>
      <w:bookmarkEnd w:id="0"/>
      <w:r w:rsidRPr="00676368">
        <w:rPr>
          <w:b/>
          <w:i/>
          <w:sz w:val="26"/>
          <w:szCs w:val="26"/>
          <w:lang w:val="uk-UA"/>
        </w:rPr>
        <w:lastRenderedPageBreak/>
        <w:t>ІІ.</w:t>
      </w:r>
      <w:r w:rsidR="00DE5EFB" w:rsidRPr="00676368">
        <w:rPr>
          <w:b/>
          <w:i/>
          <w:sz w:val="26"/>
          <w:szCs w:val="26"/>
          <w:lang w:val="uk-UA"/>
        </w:rPr>
        <w:t xml:space="preserve"> </w:t>
      </w:r>
      <w:r w:rsidRPr="00676368">
        <w:rPr>
          <w:b/>
          <w:i/>
          <w:sz w:val="26"/>
          <w:szCs w:val="26"/>
          <w:lang w:val="uk-UA"/>
        </w:rPr>
        <w:t>АНАЛІТИЧНА</w:t>
      </w:r>
      <w:r w:rsidR="00DE5EFB" w:rsidRPr="00676368">
        <w:rPr>
          <w:b/>
          <w:i/>
          <w:sz w:val="26"/>
          <w:szCs w:val="26"/>
          <w:lang w:val="uk-UA"/>
        </w:rPr>
        <w:t xml:space="preserve"> </w:t>
      </w:r>
      <w:r w:rsidRPr="00676368">
        <w:rPr>
          <w:b/>
          <w:i/>
          <w:sz w:val="26"/>
          <w:szCs w:val="26"/>
          <w:lang w:val="uk-UA"/>
        </w:rPr>
        <w:t>ЧАСТИНА</w:t>
      </w:r>
      <w:r w:rsidR="00DE5EFB" w:rsidRPr="00676368">
        <w:rPr>
          <w:b/>
          <w:i/>
          <w:sz w:val="26"/>
          <w:szCs w:val="26"/>
          <w:lang w:val="uk-UA"/>
        </w:rPr>
        <w:t xml:space="preserve"> </w:t>
      </w:r>
      <w:r w:rsidRPr="00676368">
        <w:rPr>
          <w:b/>
          <w:i/>
          <w:sz w:val="26"/>
          <w:szCs w:val="26"/>
          <w:lang w:val="uk-UA"/>
        </w:rPr>
        <w:t>(до</w:t>
      </w:r>
      <w:r w:rsidR="00DE5EFB" w:rsidRPr="00676368">
        <w:rPr>
          <w:b/>
          <w:i/>
          <w:sz w:val="26"/>
          <w:szCs w:val="26"/>
          <w:lang w:val="uk-UA"/>
        </w:rPr>
        <w:t xml:space="preserve"> </w:t>
      </w:r>
      <w:r w:rsidRPr="00676368">
        <w:rPr>
          <w:b/>
          <w:i/>
          <w:sz w:val="26"/>
          <w:szCs w:val="26"/>
          <w:lang w:val="uk-UA"/>
        </w:rPr>
        <w:t>15</w:t>
      </w:r>
      <w:r w:rsidR="00DE5EFB" w:rsidRPr="00676368">
        <w:rPr>
          <w:b/>
          <w:i/>
          <w:sz w:val="26"/>
          <w:szCs w:val="26"/>
          <w:lang w:val="uk-UA"/>
        </w:rPr>
        <w:t xml:space="preserve"> </w:t>
      </w:r>
      <w:r w:rsidRPr="00676368">
        <w:rPr>
          <w:b/>
          <w:i/>
          <w:sz w:val="26"/>
          <w:szCs w:val="26"/>
          <w:lang w:val="uk-UA"/>
        </w:rPr>
        <w:t>аркушів)</w:t>
      </w:r>
    </w:p>
    <w:p w:rsidR="000D0BC3" w:rsidRPr="00676368" w:rsidRDefault="000D0BC3" w:rsidP="000D0BC3">
      <w:pPr>
        <w:rPr>
          <w:sz w:val="26"/>
          <w:szCs w:val="26"/>
          <w:lang w:val="uk-UA"/>
        </w:rPr>
      </w:pPr>
      <w:r w:rsidRPr="00676368">
        <w:rPr>
          <w:sz w:val="26"/>
          <w:szCs w:val="26"/>
          <w:lang w:val="uk-UA"/>
        </w:rPr>
        <w:t>Заново</w:t>
      </w:r>
      <w:r w:rsidR="00DE5EFB" w:rsidRPr="00676368">
        <w:rPr>
          <w:sz w:val="26"/>
          <w:szCs w:val="26"/>
          <w:lang w:val="uk-UA"/>
        </w:rPr>
        <w:t xml:space="preserve"> </w:t>
      </w:r>
      <w:r w:rsidRPr="00676368">
        <w:rPr>
          <w:sz w:val="26"/>
          <w:szCs w:val="26"/>
          <w:lang w:val="uk-UA"/>
        </w:rPr>
        <w:t>сформулюйте</w:t>
      </w:r>
      <w:r w:rsidR="00DE5EFB" w:rsidRPr="00676368">
        <w:rPr>
          <w:sz w:val="26"/>
          <w:szCs w:val="26"/>
          <w:lang w:val="uk-UA"/>
        </w:rPr>
        <w:t xml:space="preserve"> </w:t>
      </w:r>
      <w:r w:rsidRPr="00676368">
        <w:rPr>
          <w:sz w:val="26"/>
          <w:szCs w:val="26"/>
          <w:lang w:val="uk-UA"/>
        </w:rPr>
        <w:t>одним</w:t>
      </w:r>
      <w:r w:rsidR="00DE5EFB" w:rsidRPr="00676368">
        <w:rPr>
          <w:sz w:val="26"/>
          <w:szCs w:val="26"/>
          <w:lang w:val="uk-UA"/>
        </w:rPr>
        <w:t xml:space="preserve"> </w:t>
      </w:r>
      <w:r w:rsidRPr="00676368">
        <w:rPr>
          <w:sz w:val="26"/>
          <w:szCs w:val="26"/>
          <w:lang w:val="uk-UA"/>
        </w:rPr>
        <w:t>коротким</w:t>
      </w:r>
      <w:r w:rsidR="00DE5EFB" w:rsidRPr="00676368">
        <w:rPr>
          <w:sz w:val="26"/>
          <w:szCs w:val="26"/>
          <w:lang w:val="uk-UA"/>
        </w:rPr>
        <w:t xml:space="preserve"> </w:t>
      </w:r>
      <w:r w:rsidRPr="00676368">
        <w:rPr>
          <w:sz w:val="26"/>
          <w:szCs w:val="26"/>
          <w:lang w:val="uk-UA"/>
        </w:rPr>
        <w:t>реченням</w:t>
      </w:r>
      <w:r w:rsidR="00DE5EFB" w:rsidRPr="00676368">
        <w:rPr>
          <w:sz w:val="26"/>
          <w:szCs w:val="26"/>
          <w:lang w:val="uk-UA"/>
        </w:rPr>
        <w:t xml:space="preserve"> </w:t>
      </w:r>
      <w:r w:rsidRPr="00676368">
        <w:rPr>
          <w:sz w:val="26"/>
          <w:szCs w:val="26"/>
          <w:lang w:val="uk-UA"/>
        </w:rPr>
        <w:t>(5-7</w:t>
      </w:r>
      <w:r w:rsidR="00DE5EFB" w:rsidRPr="00676368">
        <w:rPr>
          <w:sz w:val="26"/>
          <w:szCs w:val="26"/>
          <w:lang w:val="uk-UA"/>
        </w:rPr>
        <w:t xml:space="preserve"> </w:t>
      </w:r>
      <w:r w:rsidRPr="00676368">
        <w:rPr>
          <w:sz w:val="26"/>
          <w:szCs w:val="26"/>
          <w:lang w:val="uk-UA"/>
        </w:rPr>
        <w:t>слів)</w:t>
      </w:r>
      <w:r w:rsidR="00DE5EFB" w:rsidRPr="00676368">
        <w:rPr>
          <w:sz w:val="26"/>
          <w:szCs w:val="26"/>
          <w:lang w:val="uk-UA"/>
        </w:rPr>
        <w:t xml:space="preserve"> </w:t>
      </w:r>
      <w:r w:rsidRPr="00676368">
        <w:rPr>
          <w:sz w:val="26"/>
          <w:szCs w:val="26"/>
          <w:lang w:val="uk-UA"/>
        </w:rPr>
        <w:t>суть</w:t>
      </w:r>
      <w:r w:rsidR="00DE5EFB" w:rsidRPr="00676368">
        <w:rPr>
          <w:sz w:val="26"/>
          <w:szCs w:val="26"/>
          <w:lang w:val="uk-UA"/>
        </w:rPr>
        <w:t xml:space="preserve"> </w:t>
      </w:r>
      <w:r w:rsidRPr="00676368">
        <w:rPr>
          <w:sz w:val="26"/>
          <w:szCs w:val="26"/>
          <w:lang w:val="uk-UA"/>
        </w:rPr>
        <w:t>питання</w:t>
      </w:r>
      <w:r w:rsidR="00DE5EFB" w:rsidRPr="00676368">
        <w:rPr>
          <w:sz w:val="26"/>
          <w:szCs w:val="26"/>
          <w:lang w:val="uk-UA"/>
        </w:rPr>
        <w:t xml:space="preserve"> </w:t>
      </w:r>
    </w:p>
    <w:p w:rsidR="000D0BC3" w:rsidRPr="00676368" w:rsidRDefault="00DE5EFB" w:rsidP="000D0BC3">
      <w:pPr>
        <w:rPr>
          <w:sz w:val="26"/>
          <w:szCs w:val="26"/>
          <w:lang w:val="uk-UA"/>
        </w:rPr>
      </w:pPr>
      <w:r w:rsidRPr="00676368">
        <w:rPr>
          <w:sz w:val="26"/>
          <w:szCs w:val="26"/>
          <w:lang w:val="uk-UA"/>
        </w:rPr>
        <w:t xml:space="preserve"> </w:t>
      </w:r>
    </w:p>
    <w:p w:rsidR="000D0BC3" w:rsidRPr="00676368" w:rsidRDefault="000D0BC3" w:rsidP="000D0BC3">
      <w:pPr>
        <w:rPr>
          <w:b/>
          <w:i/>
          <w:sz w:val="28"/>
          <w:szCs w:val="28"/>
          <w:lang w:val="uk-UA"/>
        </w:rPr>
      </w:pPr>
      <w:r w:rsidRPr="00676368">
        <w:rPr>
          <w:b/>
          <w:i/>
          <w:sz w:val="28"/>
          <w:szCs w:val="28"/>
          <w:lang w:val="uk-UA"/>
        </w:rPr>
        <w:t>1.</w:t>
      </w:r>
      <w:r w:rsidR="00DE5EFB" w:rsidRPr="00676368">
        <w:rPr>
          <w:b/>
          <w:i/>
          <w:sz w:val="28"/>
          <w:szCs w:val="28"/>
          <w:lang w:val="uk-UA"/>
        </w:rPr>
        <w:t xml:space="preserve"> </w:t>
      </w:r>
      <w:r w:rsidRPr="00676368">
        <w:rPr>
          <w:b/>
          <w:i/>
          <w:sz w:val="28"/>
          <w:szCs w:val="28"/>
          <w:lang w:val="uk-UA"/>
        </w:rPr>
        <w:t>Дослідження</w:t>
      </w:r>
      <w:r w:rsidR="00DE5EFB" w:rsidRPr="00676368">
        <w:rPr>
          <w:b/>
          <w:i/>
          <w:sz w:val="28"/>
          <w:szCs w:val="28"/>
          <w:lang w:val="uk-UA"/>
        </w:rPr>
        <w:t xml:space="preserve"> </w:t>
      </w:r>
      <w:r w:rsidRPr="00676368">
        <w:rPr>
          <w:b/>
          <w:i/>
          <w:sz w:val="28"/>
          <w:szCs w:val="28"/>
          <w:lang w:val="uk-UA"/>
        </w:rPr>
        <w:t>проблеми</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Передумовами</w:t>
      </w:r>
      <w:r w:rsidR="00DE5EFB" w:rsidRPr="00676368">
        <w:rPr>
          <w:sz w:val="26"/>
          <w:szCs w:val="26"/>
          <w:lang w:val="uk-UA"/>
        </w:rPr>
        <w:t xml:space="preserve"> </w:t>
      </w:r>
      <w:r w:rsidRPr="00676368">
        <w:rPr>
          <w:sz w:val="26"/>
          <w:szCs w:val="26"/>
          <w:lang w:val="uk-UA"/>
        </w:rPr>
        <w:t>виникнення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є</w:t>
      </w:r>
      <w:r w:rsidR="00DE5EFB" w:rsidRPr="00676368">
        <w:rPr>
          <w:sz w:val="26"/>
          <w:szCs w:val="26"/>
          <w:lang w:val="uk-UA"/>
        </w:rPr>
        <w:t xml:space="preserve"> </w:t>
      </w:r>
      <w:r w:rsidRPr="00676368">
        <w:rPr>
          <w:sz w:val="26"/>
          <w:szCs w:val="26"/>
          <w:lang w:val="uk-UA"/>
        </w:rPr>
        <w:t>:</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________________________________________________________________</w:t>
      </w:r>
      <w:r w:rsidR="009A5BBE" w:rsidRPr="00676368">
        <w:rPr>
          <w:sz w:val="26"/>
          <w:szCs w:val="26"/>
          <w:lang w:val="uk-UA"/>
        </w:rPr>
        <w:t>___</w:t>
      </w:r>
      <w:r w:rsidR="001F6695" w:rsidRPr="00676368">
        <w:rPr>
          <w:sz w:val="26"/>
          <w:szCs w:val="26"/>
          <w:lang w:val="uk-UA"/>
        </w:rPr>
        <w:t>,</w:t>
      </w:r>
      <w:r w:rsidR="00DE5EFB" w:rsidRPr="00676368">
        <w:rPr>
          <w:sz w:val="26"/>
          <w:szCs w:val="26"/>
          <w:lang w:val="uk-UA"/>
        </w:rPr>
        <w:t xml:space="preserve"> </w:t>
      </w:r>
      <w:r w:rsidRPr="00676368">
        <w:rPr>
          <w:sz w:val="26"/>
          <w:szCs w:val="26"/>
          <w:lang w:val="uk-UA"/>
        </w:rPr>
        <w:t>що</w:t>
      </w:r>
      <w:r w:rsidR="00DE5EFB" w:rsidRPr="00676368">
        <w:rPr>
          <w:sz w:val="26"/>
          <w:szCs w:val="26"/>
          <w:lang w:val="uk-UA"/>
        </w:rPr>
        <w:t xml:space="preserve"> </w:t>
      </w:r>
      <w:r w:rsidRPr="00676368">
        <w:rPr>
          <w:sz w:val="26"/>
          <w:szCs w:val="26"/>
          <w:lang w:val="uk-UA"/>
        </w:rPr>
        <w:t>виникли</w:t>
      </w:r>
      <w:r w:rsidR="00DE5EFB" w:rsidRPr="00676368">
        <w:rPr>
          <w:sz w:val="26"/>
          <w:szCs w:val="26"/>
          <w:lang w:val="uk-UA"/>
        </w:rPr>
        <w:t xml:space="preserve"> </w:t>
      </w:r>
      <w:r w:rsidRPr="00676368">
        <w:rPr>
          <w:sz w:val="26"/>
          <w:szCs w:val="26"/>
          <w:lang w:val="uk-UA"/>
        </w:rPr>
        <w:t>внаслідок</w:t>
      </w:r>
      <w:r w:rsidR="00DE5EFB" w:rsidRPr="00676368">
        <w:rPr>
          <w:sz w:val="26"/>
          <w:szCs w:val="26"/>
          <w:lang w:val="uk-UA"/>
        </w:rPr>
        <w:t xml:space="preserve"> </w:t>
      </w:r>
      <w:r w:rsidRPr="00676368">
        <w:rPr>
          <w:sz w:val="26"/>
          <w:szCs w:val="26"/>
          <w:lang w:val="uk-UA"/>
        </w:rPr>
        <w:t>наступних</w:t>
      </w:r>
      <w:r w:rsidR="00DE5EFB" w:rsidRPr="00676368">
        <w:rPr>
          <w:sz w:val="26"/>
          <w:szCs w:val="26"/>
          <w:lang w:val="uk-UA"/>
        </w:rPr>
        <w:t xml:space="preserve"> </w:t>
      </w:r>
      <w:r w:rsidRPr="00676368">
        <w:rPr>
          <w:sz w:val="26"/>
          <w:szCs w:val="26"/>
          <w:lang w:val="uk-UA"/>
        </w:rPr>
        <w:t>обставин</w:t>
      </w:r>
      <w:r w:rsidR="00443223">
        <w:rPr>
          <w:sz w:val="26"/>
          <w:szCs w:val="26"/>
          <w:lang w:val="uk-UA"/>
        </w:rPr>
        <w:t xml:space="preserve"> </w:t>
      </w:r>
      <w:r w:rsidRPr="00676368">
        <w:rPr>
          <w:sz w:val="26"/>
          <w:szCs w:val="26"/>
          <w:lang w:val="uk-UA"/>
        </w:rPr>
        <w:t>____________________________________</w:t>
      </w:r>
      <w:r w:rsidR="001F6695" w:rsidRPr="00676368">
        <w:rPr>
          <w:sz w:val="26"/>
          <w:szCs w:val="26"/>
          <w:lang w:val="uk-UA"/>
        </w:rPr>
        <w:t>.</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Проявами</w:t>
      </w:r>
      <w:r w:rsidR="00DE5EFB" w:rsidRPr="00676368">
        <w:rPr>
          <w:sz w:val="26"/>
          <w:szCs w:val="26"/>
          <w:lang w:val="uk-UA"/>
        </w:rPr>
        <w:t xml:space="preserve"> </w:t>
      </w:r>
      <w:r w:rsidRPr="00676368">
        <w:rPr>
          <w:sz w:val="26"/>
          <w:szCs w:val="26"/>
          <w:lang w:val="uk-UA"/>
        </w:rPr>
        <w:t>проблемами</w:t>
      </w:r>
      <w:r w:rsidR="00DE5EFB" w:rsidRPr="00676368">
        <w:rPr>
          <w:sz w:val="26"/>
          <w:szCs w:val="26"/>
          <w:lang w:val="uk-UA"/>
        </w:rPr>
        <w:t xml:space="preserve"> </w:t>
      </w:r>
      <w:r w:rsidRPr="00676368">
        <w:rPr>
          <w:sz w:val="26"/>
          <w:szCs w:val="26"/>
          <w:lang w:val="uk-UA"/>
        </w:rPr>
        <w:t>є</w:t>
      </w:r>
      <w:r w:rsidR="00DE5EFB" w:rsidRPr="00676368">
        <w:rPr>
          <w:sz w:val="26"/>
          <w:szCs w:val="26"/>
          <w:lang w:val="uk-UA"/>
        </w:rPr>
        <w:t xml:space="preserve"> </w:t>
      </w:r>
      <w:r w:rsidRPr="00676368">
        <w:rPr>
          <w:sz w:val="26"/>
          <w:szCs w:val="26"/>
          <w:lang w:val="uk-UA"/>
        </w:rPr>
        <w:t>_____________</w:t>
      </w:r>
      <w:r w:rsidR="009A5BBE" w:rsidRPr="00676368">
        <w:rPr>
          <w:sz w:val="26"/>
          <w:szCs w:val="26"/>
          <w:lang w:val="uk-UA"/>
        </w:rPr>
        <w:t>________________________________,</w:t>
      </w:r>
      <w:r w:rsidR="00DE5EFB" w:rsidRPr="00676368">
        <w:rPr>
          <w:sz w:val="26"/>
          <w:szCs w:val="26"/>
          <w:lang w:val="uk-UA"/>
        </w:rPr>
        <w:t xml:space="preserve"> </w:t>
      </w:r>
      <w:r w:rsidRPr="00676368">
        <w:rPr>
          <w:sz w:val="26"/>
          <w:szCs w:val="26"/>
          <w:lang w:val="uk-UA"/>
        </w:rPr>
        <w:t>які</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впливають</w:t>
      </w:r>
      <w:r w:rsidR="00DE5EFB" w:rsidRPr="00676368">
        <w:rPr>
          <w:sz w:val="26"/>
          <w:szCs w:val="26"/>
          <w:lang w:val="uk-UA"/>
        </w:rPr>
        <w:t xml:space="preserve"> </w:t>
      </w:r>
      <w:r w:rsidRPr="00676368">
        <w:rPr>
          <w:sz w:val="26"/>
          <w:szCs w:val="26"/>
          <w:lang w:val="uk-UA"/>
        </w:rPr>
        <w:t>на</w:t>
      </w:r>
      <w:r w:rsidR="00DE5EFB" w:rsidRPr="00676368">
        <w:rPr>
          <w:sz w:val="26"/>
          <w:szCs w:val="26"/>
          <w:lang w:val="uk-UA"/>
        </w:rPr>
        <w:t xml:space="preserve"> </w:t>
      </w:r>
      <w:r w:rsidRPr="00676368">
        <w:rPr>
          <w:sz w:val="26"/>
          <w:szCs w:val="26"/>
          <w:lang w:val="uk-UA"/>
        </w:rPr>
        <w:t>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Досвід</w:t>
      </w:r>
      <w:r w:rsidR="00DE5EFB" w:rsidRPr="00676368">
        <w:rPr>
          <w:sz w:val="26"/>
          <w:szCs w:val="26"/>
          <w:lang w:val="uk-UA"/>
        </w:rPr>
        <w:t xml:space="preserve"> </w:t>
      </w:r>
      <w:r w:rsidRPr="00676368">
        <w:rPr>
          <w:sz w:val="26"/>
          <w:szCs w:val="26"/>
          <w:lang w:val="uk-UA"/>
        </w:rPr>
        <w:t>подолання</w:t>
      </w:r>
      <w:r w:rsidR="00DE5EFB" w:rsidRPr="00676368">
        <w:rPr>
          <w:sz w:val="26"/>
          <w:szCs w:val="26"/>
          <w:lang w:val="uk-UA"/>
        </w:rPr>
        <w:t xml:space="preserve"> </w:t>
      </w:r>
      <w:r w:rsidRPr="00676368">
        <w:rPr>
          <w:sz w:val="26"/>
          <w:szCs w:val="26"/>
          <w:lang w:val="uk-UA"/>
        </w:rPr>
        <w:t>аналогічних</w:t>
      </w:r>
      <w:r w:rsidR="00DE5EFB" w:rsidRPr="00676368">
        <w:rPr>
          <w:sz w:val="26"/>
          <w:szCs w:val="26"/>
          <w:lang w:val="uk-UA"/>
        </w:rPr>
        <w:t xml:space="preserve"> </w:t>
      </w:r>
      <w:r w:rsidRPr="00676368">
        <w:rPr>
          <w:sz w:val="26"/>
          <w:szCs w:val="26"/>
          <w:lang w:val="uk-UA"/>
        </w:rPr>
        <w:t>проявів</w:t>
      </w:r>
      <w:r w:rsidR="00DE5EFB" w:rsidRPr="00676368">
        <w:rPr>
          <w:sz w:val="26"/>
          <w:szCs w:val="26"/>
          <w:lang w:val="uk-UA"/>
        </w:rPr>
        <w:t xml:space="preserve"> </w:t>
      </w:r>
      <w:r w:rsidRPr="00676368">
        <w:rPr>
          <w:sz w:val="26"/>
          <w:szCs w:val="26"/>
          <w:lang w:val="uk-UA"/>
        </w:rPr>
        <w:t>свідчить______________________________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Таким</w:t>
      </w:r>
      <w:r w:rsidR="00DE5EFB" w:rsidRPr="00676368">
        <w:rPr>
          <w:sz w:val="26"/>
          <w:szCs w:val="26"/>
          <w:lang w:val="uk-UA"/>
        </w:rPr>
        <w:t xml:space="preserve"> </w:t>
      </w:r>
      <w:r w:rsidRPr="00676368">
        <w:rPr>
          <w:sz w:val="26"/>
          <w:szCs w:val="26"/>
          <w:lang w:val="uk-UA"/>
        </w:rPr>
        <w:t>чином,</w:t>
      </w:r>
      <w:r w:rsidR="00DE5EFB" w:rsidRPr="00676368">
        <w:rPr>
          <w:sz w:val="26"/>
          <w:szCs w:val="26"/>
          <w:lang w:val="uk-UA"/>
        </w:rPr>
        <w:t xml:space="preserve"> </w:t>
      </w:r>
      <w:r w:rsidRPr="00676368">
        <w:rPr>
          <w:sz w:val="26"/>
          <w:szCs w:val="26"/>
          <w:lang w:val="uk-UA"/>
        </w:rPr>
        <w:t>традиційна</w:t>
      </w:r>
      <w:r w:rsidR="00DE5EFB" w:rsidRPr="00676368">
        <w:rPr>
          <w:sz w:val="26"/>
          <w:szCs w:val="26"/>
          <w:lang w:val="uk-UA"/>
        </w:rPr>
        <w:t xml:space="preserve"> </w:t>
      </w:r>
      <w:r w:rsidRPr="00676368">
        <w:rPr>
          <w:sz w:val="26"/>
          <w:szCs w:val="26"/>
          <w:lang w:val="uk-UA"/>
        </w:rPr>
        <w:t>практика</w:t>
      </w:r>
      <w:r w:rsidR="00DE5EFB" w:rsidRPr="00676368">
        <w:rPr>
          <w:sz w:val="26"/>
          <w:szCs w:val="26"/>
          <w:lang w:val="uk-UA"/>
        </w:rPr>
        <w:t xml:space="preserve"> </w:t>
      </w:r>
      <w:r w:rsidRPr="00676368">
        <w:rPr>
          <w:sz w:val="26"/>
          <w:szCs w:val="26"/>
          <w:lang w:val="uk-UA"/>
        </w:rPr>
        <w:t>дозволяє</w:t>
      </w:r>
      <w:r w:rsidR="00DE5EFB" w:rsidRPr="00676368">
        <w:rPr>
          <w:sz w:val="26"/>
          <w:szCs w:val="26"/>
          <w:lang w:val="uk-UA"/>
        </w:rPr>
        <w:t xml:space="preserve"> </w:t>
      </w:r>
      <w:r w:rsidRPr="00676368">
        <w:rPr>
          <w:sz w:val="26"/>
          <w:szCs w:val="26"/>
          <w:lang w:val="uk-UA"/>
        </w:rPr>
        <w:t>підійти</w:t>
      </w:r>
      <w:r w:rsidR="00DE5EFB" w:rsidRPr="00676368">
        <w:rPr>
          <w:sz w:val="26"/>
          <w:szCs w:val="26"/>
          <w:lang w:val="uk-UA"/>
        </w:rPr>
        <w:t xml:space="preserve"> </w:t>
      </w:r>
      <w:r w:rsidRPr="00676368">
        <w:rPr>
          <w:sz w:val="26"/>
          <w:szCs w:val="26"/>
          <w:lang w:val="uk-UA"/>
        </w:rPr>
        <w:t>до</w:t>
      </w:r>
      <w:r w:rsidR="00DE5EFB" w:rsidRPr="00676368">
        <w:rPr>
          <w:sz w:val="26"/>
          <w:szCs w:val="26"/>
          <w:lang w:val="uk-UA"/>
        </w:rPr>
        <w:t xml:space="preserve"> </w:t>
      </w:r>
      <w:r w:rsidRPr="00676368">
        <w:rPr>
          <w:sz w:val="26"/>
          <w:szCs w:val="26"/>
          <w:lang w:val="uk-UA"/>
        </w:rPr>
        <w:t>вирішення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наступним</w:t>
      </w:r>
      <w:r w:rsidR="00DE5EFB" w:rsidRPr="00676368">
        <w:rPr>
          <w:sz w:val="26"/>
          <w:szCs w:val="26"/>
          <w:lang w:val="uk-UA"/>
        </w:rPr>
        <w:t xml:space="preserve"> </w:t>
      </w:r>
      <w:r w:rsidRPr="00676368">
        <w:rPr>
          <w:sz w:val="26"/>
          <w:szCs w:val="26"/>
          <w:lang w:val="uk-UA"/>
        </w:rPr>
        <w:t>чином________________________________________________________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Розв’язання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надає_______________________________________________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Прогноз</w:t>
      </w:r>
      <w:r w:rsidR="00DE5EFB" w:rsidRPr="00676368">
        <w:rPr>
          <w:sz w:val="26"/>
          <w:szCs w:val="26"/>
          <w:lang w:val="uk-UA"/>
        </w:rPr>
        <w:t xml:space="preserve"> </w:t>
      </w:r>
      <w:r w:rsidRPr="00676368">
        <w:rPr>
          <w:sz w:val="26"/>
          <w:szCs w:val="26"/>
          <w:lang w:val="uk-UA"/>
        </w:rPr>
        <w:t>розвитку</w:t>
      </w:r>
      <w:r w:rsidR="00DE5EFB" w:rsidRPr="00676368">
        <w:rPr>
          <w:sz w:val="26"/>
          <w:szCs w:val="26"/>
          <w:lang w:val="uk-UA"/>
        </w:rPr>
        <w:t xml:space="preserve"> </w:t>
      </w:r>
      <w:r w:rsidRPr="00676368">
        <w:rPr>
          <w:sz w:val="26"/>
          <w:szCs w:val="26"/>
          <w:lang w:val="uk-UA"/>
        </w:rPr>
        <w:t>ситуації</w:t>
      </w:r>
      <w:r w:rsidR="00DE5EFB" w:rsidRPr="00676368">
        <w:rPr>
          <w:sz w:val="26"/>
          <w:szCs w:val="26"/>
          <w:lang w:val="uk-UA"/>
        </w:rPr>
        <w:t xml:space="preserve"> </w:t>
      </w:r>
      <w:r w:rsidRPr="00676368">
        <w:rPr>
          <w:sz w:val="26"/>
          <w:szCs w:val="26"/>
          <w:lang w:val="uk-UA"/>
        </w:rPr>
        <w:t>за</w:t>
      </w:r>
      <w:r w:rsidR="00DE5EFB" w:rsidRPr="00676368">
        <w:rPr>
          <w:sz w:val="26"/>
          <w:szCs w:val="26"/>
          <w:lang w:val="uk-UA"/>
        </w:rPr>
        <w:t xml:space="preserve"> </w:t>
      </w:r>
      <w:r w:rsidRPr="00676368">
        <w:rPr>
          <w:sz w:val="26"/>
          <w:szCs w:val="26"/>
          <w:lang w:val="uk-UA"/>
        </w:rPr>
        <w:t>обставин</w:t>
      </w:r>
      <w:r w:rsidR="00DE5EFB" w:rsidRPr="00676368">
        <w:rPr>
          <w:sz w:val="26"/>
          <w:szCs w:val="26"/>
          <w:lang w:val="uk-UA"/>
        </w:rPr>
        <w:t xml:space="preserve"> </w:t>
      </w:r>
      <w:r w:rsidRPr="00676368">
        <w:rPr>
          <w:sz w:val="26"/>
          <w:szCs w:val="26"/>
          <w:lang w:val="uk-UA"/>
        </w:rPr>
        <w:t>подолання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(результати)</w:t>
      </w:r>
      <w:r w:rsidR="00DE5EFB" w:rsidRPr="00676368">
        <w:rPr>
          <w:sz w:val="26"/>
          <w:szCs w:val="26"/>
          <w:lang w:val="uk-UA"/>
        </w:rPr>
        <w:t xml:space="preserve"> </w:t>
      </w:r>
      <w:r w:rsidRPr="00676368">
        <w:rPr>
          <w:sz w:val="26"/>
          <w:szCs w:val="26"/>
          <w:lang w:val="uk-UA"/>
        </w:rPr>
        <w:t>1.______________________________________________________________________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2.______________________________________________________________________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Внаслідок</w:t>
      </w:r>
      <w:r w:rsidR="00DE5EFB" w:rsidRPr="00676368">
        <w:rPr>
          <w:sz w:val="26"/>
          <w:szCs w:val="26"/>
          <w:lang w:val="uk-UA"/>
        </w:rPr>
        <w:t xml:space="preserve"> </w:t>
      </w:r>
      <w:r w:rsidRPr="00676368">
        <w:rPr>
          <w:sz w:val="26"/>
          <w:szCs w:val="26"/>
          <w:lang w:val="uk-UA"/>
        </w:rPr>
        <w:t>неприйняття</w:t>
      </w:r>
      <w:r w:rsidR="00DE5EFB" w:rsidRPr="00676368">
        <w:rPr>
          <w:sz w:val="26"/>
          <w:szCs w:val="26"/>
          <w:lang w:val="uk-UA"/>
        </w:rPr>
        <w:t xml:space="preserve"> </w:t>
      </w:r>
      <w:r w:rsidRPr="00676368">
        <w:rPr>
          <w:sz w:val="26"/>
          <w:szCs w:val="26"/>
          <w:lang w:val="uk-UA"/>
        </w:rPr>
        <w:t>рішення</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1.______________________________________________________________________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2.______________________________________________________________________</w:t>
      </w:r>
      <w:r w:rsidRPr="00676368">
        <w:rPr>
          <w:sz w:val="26"/>
          <w:szCs w:val="26"/>
          <w:lang w:val="uk-UA"/>
        </w:rPr>
        <w:br/>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rPr>
          <w:b/>
          <w:i/>
          <w:sz w:val="28"/>
          <w:szCs w:val="28"/>
          <w:lang w:val="uk-UA"/>
        </w:rPr>
      </w:pPr>
      <w:r w:rsidRPr="00676368">
        <w:rPr>
          <w:b/>
          <w:i/>
          <w:sz w:val="28"/>
          <w:szCs w:val="28"/>
          <w:lang w:val="uk-UA"/>
        </w:rPr>
        <w:t>2.</w:t>
      </w:r>
      <w:r w:rsidR="00DE5EFB" w:rsidRPr="00676368">
        <w:rPr>
          <w:b/>
          <w:i/>
          <w:sz w:val="28"/>
          <w:szCs w:val="28"/>
          <w:lang w:val="uk-UA"/>
        </w:rPr>
        <w:t xml:space="preserve"> </w:t>
      </w:r>
      <w:r w:rsidRPr="00676368">
        <w:rPr>
          <w:b/>
          <w:i/>
          <w:sz w:val="28"/>
          <w:szCs w:val="28"/>
          <w:lang w:val="uk-UA"/>
        </w:rPr>
        <w:t>Можливі</w:t>
      </w:r>
      <w:r w:rsidR="00DE5EFB" w:rsidRPr="00676368">
        <w:rPr>
          <w:b/>
          <w:i/>
          <w:sz w:val="28"/>
          <w:szCs w:val="28"/>
          <w:lang w:val="uk-UA"/>
        </w:rPr>
        <w:t xml:space="preserve"> </w:t>
      </w:r>
      <w:r w:rsidRPr="00676368">
        <w:rPr>
          <w:b/>
          <w:i/>
          <w:sz w:val="28"/>
          <w:szCs w:val="28"/>
          <w:lang w:val="uk-UA"/>
        </w:rPr>
        <w:t>варіанти</w:t>
      </w:r>
      <w:r w:rsidR="00DE5EFB" w:rsidRPr="00676368">
        <w:rPr>
          <w:b/>
          <w:i/>
          <w:sz w:val="28"/>
          <w:szCs w:val="28"/>
          <w:lang w:val="uk-UA"/>
        </w:rPr>
        <w:t xml:space="preserve"> </w:t>
      </w:r>
      <w:r w:rsidRPr="00676368">
        <w:rPr>
          <w:b/>
          <w:i/>
          <w:sz w:val="28"/>
          <w:szCs w:val="28"/>
          <w:lang w:val="uk-UA"/>
        </w:rPr>
        <w:t>розв'язання</w:t>
      </w:r>
      <w:r w:rsidR="00DE5EFB" w:rsidRPr="00676368">
        <w:rPr>
          <w:b/>
          <w:i/>
          <w:sz w:val="28"/>
          <w:szCs w:val="28"/>
          <w:lang w:val="uk-UA"/>
        </w:rPr>
        <w:t xml:space="preserve"> </w:t>
      </w:r>
      <w:r w:rsidRPr="00676368">
        <w:rPr>
          <w:b/>
          <w:i/>
          <w:sz w:val="28"/>
          <w:szCs w:val="28"/>
          <w:lang w:val="uk-UA"/>
        </w:rPr>
        <w:t>проблеми</w:t>
      </w:r>
    </w:p>
    <w:p w:rsidR="000D0BC3" w:rsidRPr="00676368" w:rsidRDefault="000D0BC3" w:rsidP="000D0BC3">
      <w:pPr>
        <w:ind w:right="-5"/>
        <w:jc w:val="both"/>
        <w:rPr>
          <w:sz w:val="26"/>
          <w:szCs w:val="26"/>
          <w:lang w:val="uk-UA"/>
        </w:rPr>
      </w:pPr>
      <w:r w:rsidRPr="00676368">
        <w:rPr>
          <w:sz w:val="26"/>
          <w:szCs w:val="26"/>
          <w:lang w:val="uk-UA"/>
        </w:rPr>
        <w:t>(В</w:t>
      </w:r>
      <w:r w:rsidR="00DE5EFB" w:rsidRPr="00676368">
        <w:rPr>
          <w:sz w:val="26"/>
          <w:szCs w:val="26"/>
          <w:lang w:val="uk-UA"/>
        </w:rPr>
        <w:t xml:space="preserve"> </w:t>
      </w:r>
      <w:r w:rsidRPr="00676368">
        <w:rPr>
          <w:sz w:val="26"/>
          <w:szCs w:val="26"/>
          <w:lang w:val="uk-UA"/>
        </w:rPr>
        <w:t>одному</w:t>
      </w:r>
      <w:r w:rsidR="00DE5EFB" w:rsidRPr="00676368">
        <w:rPr>
          <w:sz w:val="26"/>
          <w:szCs w:val="26"/>
          <w:lang w:val="uk-UA"/>
        </w:rPr>
        <w:t xml:space="preserve"> </w:t>
      </w:r>
      <w:r w:rsidRPr="00676368">
        <w:rPr>
          <w:sz w:val="26"/>
          <w:szCs w:val="26"/>
          <w:lang w:val="uk-UA"/>
        </w:rPr>
        <w:t>реченні</w:t>
      </w:r>
      <w:r w:rsidR="00DE5EFB" w:rsidRPr="00676368">
        <w:rPr>
          <w:sz w:val="26"/>
          <w:szCs w:val="26"/>
          <w:lang w:val="uk-UA"/>
        </w:rPr>
        <w:t xml:space="preserve"> </w:t>
      </w:r>
      <w:r w:rsidRPr="00676368">
        <w:rPr>
          <w:sz w:val="26"/>
          <w:szCs w:val="26"/>
          <w:lang w:val="uk-UA"/>
        </w:rPr>
        <w:t>перелічуються</w:t>
      </w:r>
      <w:r w:rsidR="00DE5EFB" w:rsidRPr="00676368">
        <w:rPr>
          <w:sz w:val="26"/>
          <w:szCs w:val="26"/>
          <w:lang w:val="uk-UA"/>
        </w:rPr>
        <w:t xml:space="preserve"> </w:t>
      </w:r>
      <w:r w:rsidRPr="00676368">
        <w:rPr>
          <w:sz w:val="26"/>
          <w:szCs w:val="26"/>
          <w:lang w:val="uk-UA"/>
        </w:rPr>
        <w:t>умовні</w:t>
      </w:r>
      <w:r w:rsidR="00DE5EFB" w:rsidRPr="00676368">
        <w:rPr>
          <w:sz w:val="26"/>
          <w:szCs w:val="26"/>
          <w:lang w:val="uk-UA"/>
        </w:rPr>
        <w:t xml:space="preserve"> </w:t>
      </w:r>
      <w:r w:rsidRPr="00676368">
        <w:rPr>
          <w:sz w:val="26"/>
          <w:szCs w:val="26"/>
          <w:lang w:val="uk-UA"/>
        </w:rPr>
        <w:t>назви</w:t>
      </w:r>
      <w:r w:rsidR="00DE5EFB" w:rsidRPr="00676368">
        <w:rPr>
          <w:sz w:val="26"/>
          <w:szCs w:val="26"/>
          <w:lang w:val="uk-UA"/>
        </w:rPr>
        <w:t xml:space="preserve"> </w:t>
      </w:r>
      <w:r w:rsidRPr="00676368">
        <w:rPr>
          <w:sz w:val="26"/>
          <w:szCs w:val="26"/>
          <w:lang w:val="uk-UA"/>
        </w:rPr>
        <w:t>розроблених</w:t>
      </w:r>
      <w:r w:rsidR="00DE5EFB" w:rsidRPr="00676368">
        <w:rPr>
          <w:sz w:val="26"/>
          <w:szCs w:val="26"/>
          <w:lang w:val="uk-UA"/>
        </w:rPr>
        <w:t xml:space="preserve"> </w:t>
      </w:r>
      <w:r w:rsidRPr="00676368">
        <w:rPr>
          <w:sz w:val="26"/>
          <w:szCs w:val="26"/>
          <w:lang w:val="uk-UA"/>
        </w:rPr>
        <w:t>варіантів</w:t>
      </w:r>
      <w:r w:rsidR="00DE5EFB" w:rsidRPr="00676368">
        <w:rPr>
          <w:sz w:val="26"/>
          <w:szCs w:val="26"/>
          <w:lang w:val="uk-UA"/>
        </w:rPr>
        <w:t xml:space="preserve"> </w:t>
      </w:r>
      <w:r w:rsidRPr="00676368">
        <w:rPr>
          <w:sz w:val="26"/>
          <w:szCs w:val="26"/>
          <w:lang w:val="uk-UA"/>
        </w:rPr>
        <w:t>розв'язання</w:t>
      </w:r>
      <w:r w:rsidR="00DE5EFB" w:rsidRPr="00676368">
        <w:rPr>
          <w:sz w:val="26"/>
          <w:szCs w:val="26"/>
          <w:lang w:val="uk-UA"/>
        </w:rPr>
        <w:t xml:space="preserve"> </w:t>
      </w:r>
      <w:r w:rsidRPr="00676368">
        <w:rPr>
          <w:sz w:val="26"/>
          <w:szCs w:val="26"/>
          <w:lang w:val="uk-UA"/>
        </w:rPr>
        <w:t>проблеми</w:t>
      </w:r>
      <w:r w:rsidR="00DE5EFB" w:rsidRPr="00676368">
        <w:rPr>
          <w:sz w:val="26"/>
          <w:szCs w:val="26"/>
          <w:lang w:val="uk-UA"/>
        </w:rPr>
        <w:t xml:space="preserve"> </w:t>
      </w:r>
      <w:r w:rsidRPr="00676368">
        <w:rPr>
          <w:sz w:val="26"/>
          <w:szCs w:val="26"/>
          <w:lang w:val="uk-UA"/>
        </w:rPr>
        <w:t>із</w:t>
      </w:r>
      <w:r w:rsidR="00DE5EFB" w:rsidRPr="00676368">
        <w:rPr>
          <w:sz w:val="26"/>
          <w:szCs w:val="26"/>
          <w:lang w:val="uk-UA"/>
        </w:rPr>
        <w:t xml:space="preserve"> </w:t>
      </w:r>
      <w:r w:rsidRPr="00676368">
        <w:rPr>
          <w:sz w:val="26"/>
          <w:szCs w:val="26"/>
          <w:lang w:val="uk-UA"/>
        </w:rPr>
        <w:t>зазначенням</w:t>
      </w:r>
      <w:r w:rsidR="00DE5EFB" w:rsidRPr="00676368">
        <w:rPr>
          <w:sz w:val="26"/>
          <w:szCs w:val="26"/>
          <w:lang w:val="uk-UA"/>
        </w:rPr>
        <w:t xml:space="preserve"> </w:t>
      </w:r>
      <w:r w:rsidRPr="00676368">
        <w:rPr>
          <w:sz w:val="26"/>
          <w:szCs w:val="26"/>
          <w:lang w:val="uk-UA"/>
        </w:rPr>
        <w:t>особливостей</w:t>
      </w:r>
      <w:r w:rsidR="00DE5EFB" w:rsidRPr="00676368">
        <w:rPr>
          <w:sz w:val="26"/>
          <w:szCs w:val="26"/>
          <w:lang w:val="uk-UA"/>
        </w:rPr>
        <w:t xml:space="preserve"> </w:t>
      </w:r>
      <w:r w:rsidRPr="00676368">
        <w:rPr>
          <w:sz w:val="26"/>
          <w:szCs w:val="26"/>
          <w:lang w:val="uk-UA"/>
        </w:rPr>
        <w:t>кожного</w:t>
      </w:r>
      <w:r w:rsidR="00DE5EFB" w:rsidRPr="00676368">
        <w:rPr>
          <w:sz w:val="26"/>
          <w:szCs w:val="26"/>
          <w:lang w:val="uk-UA"/>
        </w:rPr>
        <w:t xml:space="preserve"> </w:t>
      </w:r>
      <w:r w:rsidRPr="00676368">
        <w:rPr>
          <w:sz w:val="26"/>
          <w:szCs w:val="26"/>
          <w:lang w:val="uk-UA"/>
        </w:rPr>
        <w:t>з</w:t>
      </w:r>
      <w:r w:rsidR="00DE5EFB" w:rsidRPr="00676368">
        <w:rPr>
          <w:sz w:val="26"/>
          <w:szCs w:val="26"/>
          <w:lang w:val="uk-UA"/>
        </w:rPr>
        <w:t xml:space="preserve"> </w:t>
      </w:r>
      <w:r w:rsidRPr="00676368">
        <w:rPr>
          <w:sz w:val="26"/>
          <w:szCs w:val="26"/>
          <w:lang w:val="uk-UA"/>
        </w:rPr>
        <w:t>них)</w:t>
      </w:r>
    </w:p>
    <w:p w:rsidR="000D0BC3" w:rsidRPr="00676368" w:rsidRDefault="000D0BC3" w:rsidP="000D0BC3">
      <w:pPr>
        <w:rPr>
          <w:b/>
          <w:sz w:val="26"/>
          <w:szCs w:val="26"/>
          <w:lang w:val="uk-UA"/>
        </w:rPr>
      </w:pPr>
      <w:r w:rsidRPr="00676368">
        <w:rPr>
          <w:b/>
          <w:sz w:val="26"/>
          <w:szCs w:val="26"/>
          <w:lang w:val="uk-UA"/>
        </w:rPr>
        <w:t>Варіанти</w:t>
      </w:r>
      <w:r w:rsidR="00DE5EFB" w:rsidRPr="00676368">
        <w:rPr>
          <w:b/>
          <w:sz w:val="26"/>
          <w:szCs w:val="26"/>
          <w:lang w:val="uk-UA"/>
        </w:rPr>
        <w:t xml:space="preserve"> </w:t>
      </w:r>
      <w:r w:rsidRPr="00676368">
        <w:rPr>
          <w:b/>
          <w:sz w:val="26"/>
          <w:szCs w:val="26"/>
          <w:lang w:val="uk-UA"/>
        </w:rPr>
        <w:t>рішення</w:t>
      </w:r>
    </w:p>
    <w:p w:rsidR="000D0BC3" w:rsidRPr="00676368" w:rsidRDefault="000D0BC3" w:rsidP="000D0BC3">
      <w:pPr>
        <w:rPr>
          <w:sz w:val="26"/>
          <w:szCs w:val="26"/>
          <w:lang w:val="uk-UA"/>
        </w:rPr>
      </w:pPr>
      <w:r w:rsidRPr="00676368">
        <w:rPr>
          <w:sz w:val="26"/>
          <w:szCs w:val="26"/>
          <w:lang w:val="uk-UA"/>
        </w:rPr>
        <w:t>Одним</w:t>
      </w:r>
      <w:r w:rsidR="00DE5EFB" w:rsidRPr="00676368">
        <w:rPr>
          <w:sz w:val="26"/>
          <w:szCs w:val="26"/>
          <w:lang w:val="uk-UA"/>
        </w:rPr>
        <w:t xml:space="preserve"> </w:t>
      </w:r>
      <w:r w:rsidRPr="00676368">
        <w:rPr>
          <w:sz w:val="26"/>
          <w:szCs w:val="26"/>
          <w:lang w:val="uk-UA"/>
        </w:rPr>
        <w:t>коротким</w:t>
      </w:r>
      <w:r w:rsidR="00DE5EFB" w:rsidRPr="00676368">
        <w:rPr>
          <w:sz w:val="26"/>
          <w:szCs w:val="26"/>
          <w:lang w:val="uk-UA"/>
        </w:rPr>
        <w:t xml:space="preserve"> </w:t>
      </w:r>
      <w:r w:rsidRPr="00676368">
        <w:rPr>
          <w:sz w:val="26"/>
          <w:szCs w:val="26"/>
          <w:lang w:val="uk-UA"/>
        </w:rPr>
        <w:t>реченням</w:t>
      </w:r>
      <w:r w:rsidR="00DE5EFB" w:rsidRPr="00676368">
        <w:rPr>
          <w:sz w:val="26"/>
          <w:szCs w:val="26"/>
          <w:lang w:val="uk-UA"/>
        </w:rPr>
        <w:t xml:space="preserve"> </w:t>
      </w:r>
      <w:r w:rsidRPr="00676368">
        <w:rPr>
          <w:sz w:val="26"/>
          <w:szCs w:val="26"/>
          <w:lang w:val="uk-UA"/>
        </w:rPr>
        <w:t>підсумуйте</w:t>
      </w:r>
      <w:r w:rsidR="00DE5EFB" w:rsidRPr="00676368">
        <w:rPr>
          <w:sz w:val="26"/>
          <w:szCs w:val="26"/>
          <w:lang w:val="uk-UA"/>
        </w:rPr>
        <w:t xml:space="preserve"> </w:t>
      </w:r>
      <w:r w:rsidRPr="00676368">
        <w:rPr>
          <w:sz w:val="26"/>
          <w:szCs w:val="26"/>
          <w:lang w:val="uk-UA"/>
        </w:rPr>
        <w:t>цей</w:t>
      </w:r>
      <w:r w:rsidR="00DE5EFB" w:rsidRPr="00676368">
        <w:rPr>
          <w:sz w:val="26"/>
          <w:szCs w:val="26"/>
          <w:lang w:val="uk-UA"/>
        </w:rPr>
        <w:t xml:space="preserve"> </w:t>
      </w:r>
      <w:r w:rsidRPr="00676368">
        <w:rPr>
          <w:sz w:val="26"/>
          <w:szCs w:val="26"/>
          <w:lang w:val="uk-UA"/>
        </w:rPr>
        <w:t>розділ:</w:t>
      </w:r>
    </w:p>
    <w:p w:rsidR="000D0BC3" w:rsidRPr="00676368" w:rsidRDefault="000D0BC3" w:rsidP="000D0BC3">
      <w:pPr>
        <w:rPr>
          <w:sz w:val="26"/>
          <w:szCs w:val="26"/>
          <w:lang w:val="uk-UA"/>
        </w:rPr>
      </w:pPr>
      <w:r w:rsidRPr="00676368">
        <w:rPr>
          <w:sz w:val="26"/>
          <w:szCs w:val="26"/>
          <w:lang w:val="uk-UA"/>
        </w:rPr>
        <w:t>«Розглядалися</w:t>
      </w:r>
      <w:r w:rsidR="00DE5EFB" w:rsidRPr="00676368">
        <w:rPr>
          <w:sz w:val="26"/>
          <w:szCs w:val="26"/>
          <w:lang w:val="uk-UA"/>
        </w:rPr>
        <w:t xml:space="preserve"> </w:t>
      </w:r>
      <w:r w:rsidRPr="00676368">
        <w:rPr>
          <w:sz w:val="26"/>
          <w:szCs w:val="26"/>
          <w:lang w:val="uk-UA"/>
        </w:rPr>
        <w:t>Х</w:t>
      </w:r>
      <w:r w:rsidR="00DE5EFB" w:rsidRPr="00676368">
        <w:rPr>
          <w:sz w:val="26"/>
          <w:szCs w:val="26"/>
          <w:lang w:val="uk-UA"/>
        </w:rPr>
        <w:t xml:space="preserve"> </w:t>
      </w:r>
      <w:r w:rsidRPr="00676368">
        <w:rPr>
          <w:sz w:val="26"/>
          <w:szCs w:val="26"/>
          <w:lang w:val="uk-UA"/>
        </w:rPr>
        <w:t>варіантів.</w:t>
      </w:r>
      <w:r w:rsidR="00DE5EFB" w:rsidRPr="00676368">
        <w:rPr>
          <w:sz w:val="26"/>
          <w:szCs w:val="26"/>
          <w:lang w:val="uk-UA"/>
        </w:rPr>
        <w:t xml:space="preserve"> </w:t>
      </w:r>
      <w:r w:rsidRPr="00676368">
        <w:rPr>
          <w:sz w:val="26"/>
          <w:szCs w:val="26"/>
          <w:lang w:val="uk-UA"/>
        </w:rPr>
        <w:t>Варіант</w:t>
      </w:r>
      <w:r w:rsidR="00DE5EFB" w:rsidRPr="00676368">
        <w:rPr>
          <w:sz w:val="26"/>
          <w:szCs w:val="26"/>
          <w:lang w:val="uk-UA"/>
        </w:rPr>
        <w:t xml:space="preserve"> </w:t>
      </w:r>
      <w:r w:rsidRPr="00676368">
        <w:rPr>
          <w:sz w:val="26"/>
          <w:szCs w:val="26"/>
          <w:lang w:val="uk-UA"/>
        </w:rPr>
        <w:t>1</w:t>
      </w:r>
      <w:r w:rsidR="00DE5EFB" w:rsidRPr="00676368">
        <w:rPr>
          <w:sz w:val="26"/>
          <w:szCs w:val="26"/>
          <w:lang w:val="uk-UA"/>
        </w:rPr>
        <w:t xml:space="preserve"> </w:t>
      </w:r>
      <w:r w:rsidRPr="00676368">
        <w:rPr>
          <w:sz w:val="26"/>
          <w:szCs w:val="26"/>
          <w:lang w:val="uk-UA"/>
        </w:rPr>
        <w:t>передбачає</w:t>
      </w:r>
      <w:r w:rsidR="00DE5EFB" w:rsidRPr="00676368">
        <w:rPr>
          <w:sz w:val="26"/>
          <w:szCs w:val="26"/>
          <w:lang w:val="uk-UA"/>
        </w:rPr>
        <w:t xml:space="preserve"> </w:t>
      </w:r>
      <w:r w:rsidRPr="00676368">
        <w:rPr>
          <w:sz w:val="26"/>
          <w:szCs w:val="26"/>
          <w:lang w:val="uk-UA"/>
        </w:rPr>
        <w:t>_____________________________,</w:t>
      </w:r>
    </w:p>
    <w:p w:rsidR="000D0BC3" w:rsidRPr="00676368" w:rsidRDefault="000D0BC3" w:rsidP="000D0BC3">
      <w:pPr>
        <w:rPr>
          <w:sz w:val="26"/>
          <w:szCs w:val="26"/>
          <w:lang w:val="uk-UA"/>
        </w:rPr>
      </w:pPr>
      <w:r w:rsidRPr="00676368">
        <w:rPr>
          <w:sz w:val="26"/>
          <w:szCs w:val="26"/>
          <w:lang w:val="uk-UA"/>
        </w:rPr>
        <w:t>а</w:t>
      </w:r>
      <w:r w:rsidR="00DE5EFB" w:rsidRPr="00676368">
        <w:rPr>
          <w:sz w:val="26"/>
          <w:szCs w:val="26"/>
          <w:lang w:val="uk-UA"/>
        </w:rPr>
        <w:t xml:space="preserve"> </w:t>
      </w:r>
      <w:r w:rsidRPr="00676368">
        <w:rPr>
          <w:sz w:val="26"/>
          <w:szCs w:val="26"/>
          <w:lang w:val="uk-UA"/>
        </w:rPr>
        <w:t>варіант</w:t>
      </w:r>
      <w:r w:rsidR="00DE5EFB" w:rsidRPr="00676368">
        <w:rPr>
          <w:sz w:val="26"/>
          <w:szCs w:val="26"/>
          <w:lang w:val="uk-UA"/>
        </w:rPr>
        <w:t xml:space="preserve"> </w:t>
      </w:r>
      <w:r w:rsidRPr="00676368">
        <w:rPr>
          <w:sz w:val="26"/>
          <w:szCs w:val="26"/>
          <w:lang w:val="uk-UA"/>
        </w:rPr>
        <w:t>2</w:t>
      </w:r>
      <w:r w:rsidR="00DE5EFB" w:rsidRPr="00676368">
        <w:rPr>
          <w:sz w:val="26"/>
          <w:szCs w:val="26"/>
          <w:lang w:val="uk-UA"/>
        </w:rPr>
        <w:t xml:space="preserve"> </w:t>
      </w:r>
      <w:r w:rsidRPr="00676368">
        <w:rPr>
          <w:sz w:val="26"/>
          <w:szCs w:val="26"/>
          <w:lang w:val="uk-UA"/>
        </w:rPr>
        <w:t>передбачає</w:t>
      </w:r>
      <w:r w:rsidR="00DE5EFB" w:rsidRPr="00676368">
        <w:rPr>
          <w:sz w:val="26"/>
          <w:szCs w:val="26"/>
          <w:lang w:val="uk-UA"/>
        </w:rPr>
        <w:t xml:space="preserve"> </w:t>
      </w:r>
      <w:r w:rsidRPr="00676368">
        <w:rPr>
          <w:sz w:val="26"/>
          <w:szCs w:val="26"/>
          <w:lang w:val="uk-UA"/>
        </w:rPr>
        <w:t>___________________________________________________»</w:t>
      </w:r>
      <w:r w:rsidR="00DE5EFB" w:rsidRPr="00676368">
        <w:rPr>
          <w:rFonts w:ascii="Courier New" w:hAnsi="Courier New" w:cs="Courier New"/>
          <w:sz w:val="23"/>
          <w:szCs w:val="23"/>
          <w:lang w:val="uk-UA"/>
        </w:rPr>
        <w:t xml:space="preserve"> </w:t>
      </w:r>
      <w:r w:rsidRPr="00676368">
        <w:rPr>
          <w:b/>
          <w:i/>
          <w:sz w:val="26"/>
          <w:szCs w:val="26"/>
          <w:lang w:val="uk-UA"/>
        </w:rPr>
        <w:t>Варіант</w:t>
      </w:r>
      <w:r w:rsidR="00DE5EFB" w:rsidRPr="00676368">
        <w:rPr>
          <w:b/>
          <w:i/>
          <w:sz w:val="26"/>
          <w:szCs w:val="26"/>
          <w:lang w:val="uk-UA"/>
        </w:rPr>
        <w:t xml:space="preserve"> </w:t>
      </w:r>
      <w:r w:rsidRPr="00676368">
        <w:rPr>
          <w:b/>
          <w:i/>
          <w:sz w:val="26"/>
          <w:szCs w:val="26"/>
          <w:lang w:val="uk-UA"/>
        </w:rPr>
        <w:t>1</w:t>
      </w:r>
      <w:r w:rsidR="00DE5EFB" w:rsidRPr="00676368">
        <w:rPr>
          <w:sz w:val="26"/>
          <w:szCs w:val="26"/>
          <w:lang w:val="uk-UA"/>
        </w:rPr>
        <w:t xml:space="preserve"> </w:t>
      </w:r>
      <w:r w:rsidRPr="00676368">
        <w:rPr>
          <w:sz w:val="26"/>
          <w:szCs w:val="26"/>
          <w:lang w:val="uk-UA"/>
        </w:rPr>
        <w:t>(умовна</w:t>
      </w:r>
      <w:r w:rsidR="00DE5EFB" w:rsidRPr="00676368">
        <w:rPr>
          <w:sz w:val="26"/>
          <w:szCs w:val="26"/>
          <w:lang w:val="uk-UA"/>
        </w:rPr>
        <w:t xml:space="preserve"> </w:t>
      </w:r>
      <w:r w:rsidRPr="00676368">
        <w:rPr>
          <w:sz w:val="26"/>
          <w:szCs w:val="26"/>
          <w:lang w:val="uk-UA"/>
        </w:rPr>
        <w:t>назва).</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i/>
          <w:sz w:val="26"/>
          <w:szCs w:val="26"/>
          <w:lang w:val="uk-UA"/>
        </w:rPr>
      </w:pPr>
      <w:r w:rsidRPr="00676368">
        <w:rPr>
          <w:i/>
          <w:sz w:val="26"/>
          <w:szCs w:val="26"/>
          <w:lang w:val="uk-UA"/>
        </w:rPr>
        <w:t>Шляхи</w:t>
      </w:r>
      <w:r w:rsidR="00DE5EFB" w:rsidRPr="00676368">
        <w:rPr>
          <w:i/>
          <w:sz w:val="26"/>
          <w:szCs w:val="26"/>
          <w:lang w:val="uk-UA"/>
        </w:rPr>
        <w:t xml:space="preserve"> </w:t>
      </w:r>
      <w:r w:rsidRPr="00676368">
        <w:rPr>
          <w:i/>
          <w:sz w:val="26"/>
          <w:szCs w:val="26"/>
          <w:lang w:val="uk-UA"/>
        </w:rPr>
        <w:t>і</w:t>
      </w:r>
      <w:r w:rsidR="00DE5EFB" w:rsidRPr="00676368">
        <w:rPr>
          <w:i/>
          <w:sz w:val="26"/>
          <w:szCs w:val="26"/>
          <w:lang w:val="uk-UA"/>
        </w:rPr>
        <w:t xml:space="preserve"> </w:t>
      </w:r>
      <w:r w:rsidRPr="00676368">
        <w:rPr>
          <w:i/>
          <w:sz w:val="26"/>
          <w:szCs w:val="26"/>
          <w:lang w:val="uk-UA"/>
        </w:rPr>
        <w:t>способи</w:t>
      </w:r>
      <w:r w:rsidR="00DE5EFB" w:rsidRPr="00676368">
        <w:rPr>
          <w:i/>
          <w:sz w:val="26"/>
          <w:szCs w:val="26"/>
          <w:lang w:val="uk-UA"/>
        </w:rPr>
        <w:t xml:space="preserve"> </w:t>
      </w:r>
      <w:r w:rsidRPr="00676368">
        <w:rPr>
          <w:i/>
          <w:sz w:val="26"/>
          <w:szCs w:val="26"/>
          <w:lang w:val="uk-UA"/>
        </w:rPr>
        <w:t>розв'язання</w:t>
      </w:r>
      <w:r w:rsidR="00DE5EFB" w:rsidRPr="00676368">
        <w:rPr>
          <w:i/>
          <w:sz w:val="26"/>
          <w:szCs w:val="26"/>
          <w:lang w:val="uk-UA"/>
        </w:rPr>
        <w:t xml:space="preserve"> </w:t>
      </w:r>
      <w:r w:rsidRPr="00676368">
        <w:rPr>
          <w:i/>
          <w:sz w:val="26"/>
          <w:szCs w:val="26"/>
          <w:lang w:val="uk-UA"/>
        </w:rPr>
        <w:t>проблеми</w:t>
      </w:r>
    </w:p>
    <w:p w:rsidR="000D0BC3" w:rsidRPr="00676368" w:rsidRDefault="009A5BBE" w:rsidP="009A5BBE">
      <w:pPr>
        <w:tabs>
          <w:tab w:val="left" w:pos="284"/>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ab/>
      </w:r>
      <w:r w:rsidR="000D0BC3" w:rsidRPr="00676368">
        <w:rPr>
          <w:sz w:val="26"/>
          <w:szCs w:val="26"/>
          <w:lang w:val="uk-UA"/>
        </w:rPr>
        <w:t>Принципи</w:t>
      </w:r>
      <w:r w:rsidR="00DE5EFB" w:rsidRPr="00676368">
        <w:rPr>
          <w:sz w:val="26"/>
          <w:szCs w:val="26"/>
          <w:lang w:val="uk-UA"/>
        </w:rPr>
        <w:t xml:space="preserve"> </w:t>
      </w:r>
      <w:r w:rsidR="000D0BC3" w:rsidRPr="00676368">
        <w:rPr>
          <w:sz w:val="26"/>
          <w:szCs w:val="26"/>
          <w:lang w:val="uk-UA"/>
        </w:rPr>
        <w:t>та</w:t>
      </w:r>
      <w:r w:rsidR="00DE5EFB" w:rsidRPr="00676368">
        <w:rPr>
          <w:sz w:val="26"/>
          <w:szCs w:val="26"/>
          <w:lang w:val="uk-UA"/>
        </w:rPr>
        <w:t xml:space="preserve"> </w:t>
      </w:r>
      <w:r w:rsidR="000D0BC3" w:rsidRPr="00676368">
        <w:rPr>
          <w:sz w:val="26"/>
          <w:szCs w:val="26"/>
          <w:lang w:val="uk-UA"/>
        </w:rPr>
        <w:t>особливості</w:t>
      </w:r>
      <w:r w:rsidR="00DE5EFB" w:rsidRPr="00676368">
        <w:rPr>
          <w:sz w:val="26"/>
          <w:szCs w:val="26"/>
          <w:lang w:val="uk-UA"/>
        </w:rPr>
        <w:t xml:space="preserve"> </w:t>
      </w:r>
      <w:r w:rsidR="000D0BC3" w:rsidRPr="00676368">
        <w:rPr>
          <w:sz w:val="26"/>
          <w:szCs w:val="26"/>
          <w:lang w:val="uk-UA"/>
        </w:rPr>
        <w:t>реалізації</w:t>
      </w:r>
      <w:r w:rsidR="00DE5EFB" w:rsidRPr="00676368">
        <w:rPr>
          <w:sz w:val="26"/>
          <w:szCs w:val="26"/>
          <w:lang w:val="uk-UA"/>
        </w:rPr>
        <w:t xml:space="preserve"> </w:t>
      </w:r>
      <w:r w:rsidR="000D0BC3" w:rsidRPr="00676368">
        <w:rPr>
          <w:sz w:val="26"/>
          <w:szCs w:val="26"/>
          <w:lang w:val="uk-UA"/>
        </w:rPr>
        <w:t>державної</w:t>
      </w:r>
      <w:r w:rsidR="00DE5EFB" w:rsidRPr="00676368">
        <w:rPr>
          <w:sz w:val="26"/>
          <w:szCs w:val="26"/>
          <w:lang w:val="uk-UA"/>
        </w:rPr>
        <w:t xml:space="preserve"> </w:t>
      </w:r>
      <w:r w:rsidR="000D0BC3" w:rsidRPr="00676368">
        <w:rPr>
          <w:sz w:val="26"/>
          <w:szCs w:val="26"/>
          <w:lang w:val="uk-UA"/>
        </w:rPr>
        <w:t>політики</w:t>
      </w:r>
      <w:r w:rsidR="00DE5EFB" w:rsidRPr="00676368">
        <w:rPr>
          <w:sz w:val="26"/>
          <w:szCs w:val="26"/>
          <w:lang w:val="uk-UA"/>
        </w:rPr>
        <w:t xml:space="preserve"> </w:t>
      </w:r>
      <w:r w:rsidR="000D0BC3" w:rsidRPr="00676368">
        <w:rPr>
          <w:sz w:val="26"/>
          <w:szCs w:val="26"/>
          <w:lang w:val="uk-UA"/>
        </w:rPr>
        <w:t>___________</w:t>
      </w:r>
    </w:p>
    <w:p w:rsidR="000D0BC3" w:rsidRPr="00676368" w:rsidRDefault="009A5BBE" w:rsidP="009A5BBE">
      <w:pPr>
        <w:tabs>
          <w:tab w:val="left" w:pos="284"/>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ab/>
      </w:r>
      <w:r w:rsidR="000D0BC3" w:rsidRPr="00676368">
        <w:rPr>
          <w:sz w:val="26"/>
          <w:szCs w:val="26"/>
          <w:lang w:val="uk-UA"/>
        </w:rPr>
        <w:t>Організаційні</w:t>
      </w:r>
      <w:r w:rsidR="00DE5EFB" w:rsidRPr="00676368">
        <w:rPr>
          <w:sz w:val="26"/>
          <w:szCs w:val="26"/>
          <w:lang w:val="uk-UA"/>
        </w:rPr>
        <w:t xml:space="preserve"> </w:t>
      </w:r>
      <w:r w:rsidR="000D0BC3" w:rsidRPr="00676368">
        <w:rPr>
          <w:sz w:val="26"/>
          <w:szCs w:val="26"/>
          <w:lang w:val="uk-UA"/>
        </w:rPr>
        <w:t>заходи</w:t>
      </w:r>
      <w:r w:rsidR="00DE5EFB" w:rsidRPr="00676368">
        <w:rPr>
          <w:sz w:val="26"/>
          <w:szCs w:val="26"/>
          <w:lang w:val="uk-UA"/>
        </w:rPr>
        <w:t xml:space="preserve"> </w:t>
      </w:r>
      <w:r w:rsidR="000D0BC3" w:rsidRPr="00676368">
        <w:rPr>
          <w:sz w:val="26"/>
          <w:szCs w:val="26"/>
          <w:lang w:val="uk-UA"/>
        </w:rPr>
        <w:t>спрямовані</w:t>
      </w:r>
      <w:r w:rsidR="00DE5EFB" w:rsidRPr="00676368">
        <w:rPr>
          <w:sz w:val="26"/>
          <w:szCs w:val="26"/>
          <w:lang w:val="uk-UA"/>
        </w:rPr>
        <w:t xml:space="preserve"> </w:t>
      </w:r>
      <w:r w:rsidR="000D0BC3" w:rsidRPr="00676368">
        <w:rPr>
          <w:sz w:val="26"/>
          <w:szCs w:val="26"/>
          <w:lang w:val="uk-UA"/>
        </w:rPr>
        <w:t>на</w:t>
      </w:r>
      <w:r w:rsidR="00DE5EFB" w:rsidRPr="00676368">
        <w:rPr>
          <w:sz w:val="26"/>
          <w:szCs w:val="26"/>
          <w:lang w:val="uk-UA"/>
        </w:rPr>
        <w:t xml:space="preserve"> </w:t>
      </w:r>
      <w:r w:rsidR="000D0BC3" w:rsidRPr="00676368">
        <w:rPr>
          <w:sz w:val="26"/>
          <w:szCs w:val="26"/>
          <w:lang w:val="uk-UA"/>
        </w:rPr>
        <w:t>розв'язання</w:t>
      </w:r>
      <w:r w:rsidR="00DE5EFB" w:rsidRPr="00676368">
        <w:rPr>
          <w:sz w:val="26"/>
          <w:szCs w:val="26"/>
          <w:lang w:val="uk-UA"/>
        </w:rPr>
        <w:t xml:space="preserve"> </w:t>
      </w:r>
      <w:r w:rsidR="000D0BC3" w:rsidRPr="00676368">
        <w:rPr>
          <w:sz w:val="26"/>
          <w:szCs w:val="26"/>
          <w:lang w:val="uk-UA"/>
        </w:rPr>
        <w:t>проблеми:</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1._________________________________________________________________</w:t>
      </w:r>
      <w:r w:rsidR="009A5BBE" w:rsidRPr="00676368">
        <w:rPr>
          <w:sz w:val="26"/>
          <w:szCs w:val="26"/>
          <w:lang w:val="uk-UA"/>
        </w:rPr>
        <w:t>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2.________________________________________________________________</w:t>
      </w:r>
      <w:r w:rsidR="009A5BBE" w:rsidRPr="00676368">
        <w:rPr>
          <w:sz w:val="26"/>
          <w:szCs w:val="26"/>
          <w:lang w:val="uk-UA"/>
        </w:rPr>
        <w:t>___</w:t>
      </w:r>
      <w:r w:rsidRPr="00676368">
        <w:rPr>
          <w:sz w:val="26"/>
          <w:szCs w:val="26"/>
          <w:lang w:val="uk-UA"/>
        </w:rPr>
        <w:t>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firstLine="360"/>
        <w:jc w:val="both"/>
        <w:rPr>
          <w:sz w:val="26"/>
          <w:szCs w:val="26"/>
          <w:lang w:val="uk-UA"/>
        </w:rPr>
      </w:pPr>
      <w:r w:rsidRPr="00676368">
        <w:rPr>
          <w:sz w:val="26"/>
          <w:szCs w:val="26"/>
          <w:lang w:val="uk-UA"/>
        </w:rPr>
        <w:t>Строки</w:t>
      </w:r>
      <w:r w:rsidR="00DE5EFB" w:rsidRPr="00676368">
        <w:rPr>
          <w:sz w:val="26"/>
          <w:szCs w:val="26"/>
          <w:lang w:val="uk-UA"/>
        </w:rPr>
        <w:t xml:space="preserve"> </w:t>
      </w:r>
      <w:r w:rsidRPr="00676368">
        <w:rPr>
          <w:sz w:val="26"/>
          <w:szCs w:val="26"/>
          <w:lang w:val="uk-UA"/>
        </w:rPr>
        <w:t>реалізації</w:t>
      </w:r>
      <w:r w:rsidR="00DE5EFB" w:rsidRPr="00676368">
        <w:rPr>
          <w:sz w:val="26"/>
          <w:szCs w:val="26"/>
          <w:lang w:val="uk-UA"/>
        </w:rPr>
        <w:t xml:space="preserve"> </w:t>
      </w:r>
      <w:r w:rsidRPr="00676368">
        <w:rPr>
          <w:sz w:val="26"/>
          <w:szCs w:val="26"/>
          <w:lang w:val="uk-UA"/>
        </w:rPr>
        <w:t>політичної</w:t>
      </w:r>
      <w:r w:rsidR="00DE5EFB" w:rsidRPr="00676368">
        <w:rPr>
          <w:sz w:val="26"/>
          <w:szCs w:val="26"/>
          <w:lang w:val="uk-UA"/>
        </w:rPr>
        <w:t xml:space="preserve"> </w:t>
      </w:r>
      <w:r w:rsidRPr="00676368">
        <w:rPr>
          <w:sz w:val="26"/>
          <w:szCs w:val="26"/>
          <w:lang w:val="uk-UA"/>
        </w:rPr>
        <w:t>пропозиції____________________________</w:t>
      </w:r>
      <w:r w:rsidR="00DE5EFB" w:rsidRPr="00676368">
        <w:rPr>
          <w:sz w:val="26"/>
          <w:szCs w:val="26"/>
          <w:lang w:val="uk-UA"/>
        </w:rPr>
        <w:t xml:space="preserve"> </w:t>
      </w:r>
      <w:r w:rsidRPr="00676368">
        <w:rPr>
          <w:i/>
          <w:sz w:val="26"/>
          <w:szCs w:val="26"/>
          <w:lang w:val="uk-UA"/>
        </w:rPr>
        <w:t>Фінансово-економічне</w:t>
      </w:r>
      <w:r w:rsidR="00DE5EFB" w:rsidRPr="00676368">
        <w:rPr>
          <w:i/>
          <w:sz w:val="26"/>
          <w:szCs w:val="26"/>
          <w:lang w:val="uk-UA"/>
        </w:rPr>
        <w:t xml:space="preserve"> </w:t>
      </w:r>
      <w:r w:rsidRPr="00676368">
        <w:rPr>
          <w:i/>
          <w:sz w:val="26"/>
          <w:szCs w:val="26"/>
          <w:lang w:val="uk-UA"/>
        </w:rPr>
        <w:t>обґрунтування</w:t>
      </w:r>
    </w:p>
    <w:p w:rsidR="000D0BC3" w:rsidRPr="00676368" w:rsidRDefault="009A5BBE" w:rsidP="009A5BBE">
      <w:pPr>
        <w:tabs>
          <w:tab w:val="left" w:pos="284"/>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ab/>
      </w:r>
      <w:r w:rsidR="000D0BC3" w:rsidRPr="00676368">
        <w:rPr>
          <w:sz w:val="26"/>
          <w:szCs w:val="26"/>
          <w:lang w:val="uk-UA"/>
        </w:rPr>
        <w:t>Внаслідок</w:t>
      </w:r>
      <w:r w:rsidR="00DE5EFB" w:rsidRPr="00676368">
        <w:rPr>
          <w:sz w:val="26"/>
          <w:szCs w:val="26"/>
          <w:lang w:val="uk-UA"/>
        </w:rPr>
        <w:t xml:space="preserve"> </w:t>
      </w:r>
      <w:r w:rsidR="000D0BC3" w:rsidRPr="00676368">
        <w:rPr>
          <w:sz w:val="26"/>
          <w:szCs w:val="26"/>
          <w:lang w:val="uk-UA"/>
        </w:rPr>
        <w:t>фінансового</w:t>
      </w:r>
      <w:r w:rsidR="00DE5EFB" w:rsidRPr="00676368">
        <w:rPr>
          <w:sz w:val="26"/>
          <w:szCs w:val="26"/>
          <w:lang w:val="uk-UA"/>
        </w:rPr>
        <w:t xml:space="preserve"> </w:t>
      </w:r>
      <w:r w:rsidR="000D0BC3" w:rsidRPr="00676368">
        <w:rPr>
          <w:sz w:val="26"/>
          <w:szCs w:val="26"/>
          <w:lang w:val="uk-UA"/>
        </w:rPr>
        <w:t>аналізу</w:t>
      </w:r>
      <w:r w:rsidR="00DE5EFB" w:rsidRPr="00676368">
        <w:rPr>
          <w:sz w:val="26"/>
          <w:szCs w:val="26"/>
          <w:lang w:val="uk-UA"/>
        </w:rPr>
        <w:t xml:space="preserve"> </w:t>
      </w:r>
      <w:r w:rsidR="000D0BC3" w:rsidRPr="00676368">
        <w:rPr>
          <w:sz w:val="26"/>
          <w:szCs w:val="26"/>
          <w:lang w:val="uk-UA"/>
        </w:rPr>
        <w:t>для</w:t>
      </w:r>
      <w:r w:rsidR="00DE5EFB" w:rsidRPr="00676368">
        <w:rPr>
          <w:sz w:val="26"/>
          <w:szCs w:val="26"/>
          <w:lang w:val="uk-UA"/>
        </w:rPr>
        <w:t xml:space="preserve"> </w:t>
      </w:r>
      <w:r w:rsidR="000D0BC3" w:rsidRPr="00676368">
        <w:rPr>
          <w:sz w:val="26"/>
          <w:szCs w:val="26"/>
          <w:lang w:val="uk-UA"/>
        </w:rPr>
        <w:t>реалізації</w:t>
      </w:r>
      <w:r w:rsidR="00DE5EFB" w:rsidRPr="00676368">
        <w:rPr>
          <w:sz w:val="26"/>
          <w:szCs w:val="26"/>
          <w:lang w:val="uk-UA"/>
        </w:rPr>
        <w:t xml:space="preserve"> </w:t>
      </w:r>
      <w:r w:rsidR="000D0BC3" w:rsidRPr="00676368">
        <w:rPr>
          <w:sz w:val="26"/>
          <w:szCs w:val="26"/>
          <w:lang w:val="uk-UA"/>
        </w:rPr>
        <w:t>політичної</w:t>
      </w:r>
      <w:r w:rsidR="00DE5EFB" w:rsidRPr="00676368">
        <w:rPr>
          <w:sz w:val="26"/>
          <w:szCs w:val="26"/>
          <w:lang w:val="uk-UA"/>
        </w:rPr>
        <w:t xml:space="preserve"> </w:t>
      </w:r>
      <w:r w:rsidR="000D0BC3" w:rsidRPr="00676368">
        <w:rPr>
          <w:sz w:val="26"/>
          <w:szCs w:val="26"/>
          <w:lang w:val="uk-UA"/>
        </w:rPr>
        <w:t>пропозиції</w:t>
      </w:r>
      <w:r w:rsidR="00DE5EFB" w:rsidRPr="00676368">
        <w:rPr>
          <w:sz w:val="26"/>
          <w:szCs w:val="26"/>
          <w:lang w:val="uk-UA"/>
        </w:rPr>
        <w:t xml:space="preserve"> </w:t>
      </w:r>
      <w:r w:rsidR="000D0BC3" w:rsidRPr="00676368">
        <w:rPr>
          <w:sz w:val="26"/>
          <w:szCs w:val="26"/>
          <w:lang w:val="uk-UA"/>
        </w:rPr>
        <w:t>необхідні</w:t>
      </w:r>
      <w:r w:rsidR="00DE5EFB" w:rsidRPr="00676368">
        <w:rPr>
          <w:sz w:val="26"/>
          <w:szCs w:val="26"/>
          <w:lang w:val="uk-UA"/>
        </w:rPr>
        <w:t xml:space="preserve"> </w:t>
      </w:r>
      <w:r w:rsidR="000D0BC3" w:rsidRPr="00676368">
        <w:rPr>
          <w:sz w:val="26"/>
          <w:szCs w:val="26"/>
          <w:lang w:val="uk-UA"/>
        </w:rPr>
        <w:t>наступні</w:t>
      </w:r>
      <w:r w:rsidR="00DE5EFB" w:rsidRPr="00676368">
        <w:rPr>
          <w:sz w:val="26"/>
          <w:szCs w:val="26"/>
          <w:lang w:val="uk-UA"/>
        </w:rPr>
        <w:t xml:space="preserve"> </w:t>
      </w:r>
      <w:r w:rsidR="009D67C1" w:rsidRPr="00676368">
        <w:rPr>
          <w:sz w:val="26"/>
          <w:szCs w:val="26"/>
          <w:lang w:val="uk-UA"/>
        </w:rPr>
        <w:t>фінансові</w:t>
      </w:r>
      <w:r w:rsidR="00DE5EFB" w:rsidRPr="00676368">
        <w:rPr>
          <w:sz w:val="26"/>
          <w:szCs w:val="26"/>
          <w:lang w:val="uk-UA"/>
        </w:rPr>
        <w:t xml:space="preserve"> </w:t>
      </w:r>
      <w:r w:rsidR="000D0BC3" w:rsidRPr="00676368">
        <w:rPr>
          <w:sz w:val="26"/>
          <w:szCs w:val="26"/>
          <w:lang w:val="uk-UA"/>
        </w:rPr>
        <w:t>витрати</w:t>
      </w:r>
      <w:r w:rsidR="00DE5EFB" w:rsidRPr="00676368">
        <w:rPr>
          <w:sz w:val="26"/>
          <w:szCs w:val="26"/>
          <w:lang w:val="uk-UA"/>
        </w:rPr>
        <w:t xml:space="preserve"> </w:t>
      </w:r>
      <w:r w:rsidR="000D0BC3" w:rsidRPr="00676368">
        <w:rPr>
          <w:sz w:val="26"/>
          <w:szCs w:val="26"/>
          <w:lang w:val="uk-UA"/>
        </w:rPr>
        <w:t>_____________________________________</w:t>
      </w:r>
      <w:r w:rsidRPr="00676368">
        <w:rPr>
          <w:sz w:val="26"/>
          <w:szCs w:val="26"/>
          <w:lang w:val="uk-UA"/>
        </w:rPr>
        <w:t>________</w:t>
      </w:r>
      <w:r w:rsidR="000D0BC3" w:rsidRPr="00676368">
        <w:rPr>
          <w:sz w:val="26"/>
          <w:szCs w:val="26"/>
          <w:lang w:val="uk-UA"/>
        </w:rPr>
        <w:t>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що</w:t>
      </w:r>
      <w:r w:rsidR="00DE5EFB" w:rsidRPr="00676368">
        <w:rPr>
          <w:sz w:val="26"/>
          <w:szCs w:val="26"/>
          <w:lang w:val="uk-UA"/>
        </w:rPr>
        <w:t xml:space="preserve"> </w:t>
      </w:r>
      <w:r w:rsidR="009D67C1" w:rsidRPr="00676368">
        <w:rPr>
          <w:sz w:val="26"/>
          <w:szCs w:val="26"/>
          <w:lang w:val="uk-UA"/>
        </w:rPr>
        <w:t>підтверджують</w:t>
      </w:r>
      <w:r w:rsidR="00DE5EFB" w:rsidRPr="00676368">
        <w:rPr>
          <w:sz w:val="26"/>
          <w:szCs w:val="26"/>
          <w:lang w:val="uk-UA"/>
        </w:rPr>
        <w:t xml:space="preserve"> </w:t>
      </w:r>
      <w:r w:rsidRPr="00676368">
        <w:rPr>
          <w:sz w:val="26"/>
          <w:szCs w:val="26"/>
          <w:lang w:val="uk-UA"/>
        </w:rPr>
        <w:t>розрахунки,</w:t>
      </w:r>
      <w:r w:rsidR="00DE5EFB" w:rsidRPr="00676368">
        <w:rPr>
          <w:sz w:val="26"/>
          <w:szCs w:val="26"/>
          <w:lang w:val="uk-UA"/>
        </w:rPr>
        <w:t xml:space="preserve"> </w:t>
      </w:r>
      <w:r w:rsidRPr="00676368">
        <w:rPr>
          <w:sz w:val="26"/>
          <w:szCs w:val="26"/>
          <w:lang w:val="uk-UA"/>
        </w:rPr>
        <w:t>а</w:t>
      </w:r>
      <w:r w:rsidR="00DE5EFB" w:rsidRPr="00676368">
        <w:rPr>
          <w:sz w:val="26"/>
          <w:szCs w:val="26"/>
          <w:lang w:val="uk-UA"/>
        </w:rPr>
        <w:t xml:space="preserve"> </w:t>
      </w:r>
      <w:r w:rsidRPr="00676368">
        <w:rPr>
          <w:sz w:val="26"/>
          <w:szCs w:val="26"/>
          <w:lang w:val="uk-UA"/>
        </w:rPr>
        <w:t>саме:____________________________</w:t>
      </w:r>
      <w:r w:rsidR="009A5BBE" w:rsidRPr="00676368">
        <w:rPr>
          <w:sz w:val="26"/>
          <w:szCs w:val="26"/>
          <w:lang w:val="uk-UA"/>
        </w:rPr>
        <w:t>_______</w:t>
      </w:r>
      <w:r w:rsidRPr="00676368">
        <w:rPr>
          <w:sz w:val="26"/>
          <w:szCs w:val="26"/>
          <w:lang w:val="uk-UA"/>
        </w:rPr>
        <w:t>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_____________________________________________________________</w:t>
      </w:r>
      <w:r w:rsidR="009A5BBE" w:rsidRPr="00676368">
        <w:rPr>
          <w:sz w:val="26"/>
          <w:szCs w:val="26"/>
          <w:lang w:val="uk-UA"/>
        </w:rPr>
        <w:t>________</w:t>
      </w:r>
      <w:r w:rsidRPr="00676368">
        <w:rPr>
          <w:sz w:val="26"/>
          <w:szCs w:val="26"/>
          <w:lang w:val="uk-UA"/>
        </w:rPr>
        <w:t>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Дже</w:t>
      </w:r>
      <w:r w:rsidR="00AF07C7" w:rsidRPr="00676368">
        <w:rPr>
          <w:sz w:val="26"/>
          <w:szCs w:val="26"/>
          <w:lang w:val="uk-UA"/>
        </w:rPr>
        <w:t>ре</w:t>
      </w:r>
      <w:r w:rsidRPr="00676368">
        <w:rPr>
          <w:sz w:val="26"/>
          <w:szCs w:val="26"/>
          <w:lang w:val="uk-UA"/>
        </w:rPr>
        <w:t>лами</w:t>
      </w:r>
      <w:r w:rsidR="00DE5EFB" w:rsidRPr="00676368">
        <w:rPr>
          <w:sz w:val="26"/>
          <w:szCs w:val="26"/>
          <w:lang w:val="uk-UA"/>
        </w:rPr>
        <w:t xml:space="preserve"> </w:t>
      </w:r>
      <w:r w:rsidRPr="00676368">
        <w:rPr>
          <w:sz w:val="26"/>
          <w:szCs w:val="26"/>
          <w:lang w:val="uk-UA"/>
        </w:rPr>
        <w:t>покриття</w:t>
      </w:r>
      <w:r w:rsidR="00DE5EFB" w:rsidRPr="00676368">
        <w:rPr>
          <w:sz w:val="26"/>
          <w:szCs w:val="26"/>
          <w:lang w:val="uk-UA"/>
        </w:rPr>
        <w:t xml:space="preserve"> </w:t>
      </w:r>
      <w:r w:rsidRPr="00676368">
        <w:rPr>
          <w:sz w:val="26"/>
          <w:szCs w:val="26"/>
          <w:lang w:val="uk-UA"/>
        </w:rPr>
        <w:t>витрат</w:t>
      </w:r>
      <w:r w:rsidR="00DE5EFB" w:rsidRPr="00676368">
        <w:rPr>
          <w:sz w:val="26"/>
          <w:szCs w:val="26"/>
          <w:lang w:val="uk-UA"/>
        </w:rPr>
        <w:t xml:space="preserve"> </w:t>
      </w:r>
      <w:r w:rsidRPr="00676368">
        <w:rPr>
          <w:sz w:val="26"/>
          <w:szCs w:val="26"/>
          <w:lang w:val="uk-UA"/>
        </w:rPr>
        <w:t>є____________________________________</w:t>
      </w:r>
      <w:r w:rsidR="009A5BBE" w:rsidRPr="00676368">
        <w:rPr>
          <w:sz w:val="26"/>
          <w:szCs w:val="26"/>
          <w:lang w:val="uk-UA"/>
        </w:rPr>
        <w:t>_______</w:t>
      </w:r>
      <w:r w:rsidRPr="00676368">
        <w:rPr>
          <w:sz w:val="26"/>
          <w:szCs w:val="26"/>
          <w:lang w:val="uk-UA"/>
        </w:rPr>
        <w:t>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Оцінити</w:t>
      </w:r>
      <w:r w:rsidR="00DE5EFB" w:rsidRPr="00676368">
        <w:rPr>
          <w:sz w:val="26"/>
          <w:szCs w:val="26"/>
          <w:lang w:val="uk-UA"/>
        </w:rPr>
        <w:t xml:space="preserve"> </w:t>
      </w:r>
      <w:r w:rsidRPr="00676368">
        <w:rPr>
          <w:sz w:val="26"/>
          <w:szCs w:val="26"/>
          <w:lang w:val="uk-UA"/>
        </w:rPr>
        <w:t>вплив</w:t>
      </w:r>
      <w:r w:rsidR="00DE5EFB" w:rsidRPr="00676368">
        <w:rPr>
          <w:sz w:val="26"/>
          <w:szCs w:val="26"/>
          <w:lang w:val="uk-UA"/>
        </w:rPr>
        <w:t xml:space="preserve"> </w:t>
      </w:r>
      <w:r w:rsidRPr="00676368">
        <w:rPr>
          <w:sz w:val="26"/>
          <w:szCs w:val="26"/>
          <w:lang w:val="uk-UA"/>
        </w:rPr>
        <w:t>політичної</w:t>
      </w:r>
      <w:r w:rsidR="00DE5EFB" w:rsidRPr="00676368">
        <w:rPr>
          <w:sz w:val="26"/>
          <w:szCs w:val="26"/>
          <w:lang w:val="uk-UA"/>
        </w:rPr>
        <w:t xml:space="preserve"> </w:t>
      </w:r>
      <w:r w:rsidRPr="00676368">
        <w:rPr>
          <w:sz w:val="26"/>
          <w:szCs w:val="26"/>
          <w:lang w:val="uk-UA"/>
        </w:rPr>
        <w:t>пропозиції</w:t>
      </w:r>
      <w:r w:rsidR="00DE5EFB" w:rsidRPr="00676368">
        <w:rPr>
          <w:sz w:val="26"/>
          <w:szCs w:val="26"/>
          <w:lang w:val="uk-UA"/>
        </w:rPr>
        <w:t xml:space="preserve"> </w:t>
      </w:r>
      <w:r w:rsidRPr="00676368">
        <w:rPr>
          <w:sz w:val="26"/>
          <w:szCs w:val="26"/>
          <w:lang w:val="uk-UA"/>
        </w:rPr>
        <w:t>на</w:t>
      </w:r>
      <w:r w:rsidR="00DE5EFB" w:rsidRPr="00676368">
        <w:rPr>
          <w:sz w:val="26"/>
          <w:szCs w:val="26"/>
          <w:lang w:val="uk-UA"/>
        </w:rPr>
        <w:t xml:space="preserve"> </w:t>
      </w:r>
      <w:r w:rsidRPr="00676368">
        <w:rPr>
          <w:sz w:val="26"/>
          <w:szCs w:val="26"/>
          <w:lang w:val="uk-UA"/>
        </w:rPr>
        <w:t>видаткову</w:t>
      </w:r>
      <w:r w:rsidR="00DE5EFB" w:rsidRPr="00676368">
        <w:rPr>
          <w:sz w:val="26"/>
          <w:szCs w:val="26"/>
          <w:lang w:val="uk-UA"/>
        </w:rPr>
        <w:t xml:space="preserve"> </w:t>
      </w:r>
      <w:r w:rsidRPr="00676368">
        <w:rPr>
          <w:sz w:val="26"/>
          <w:szCs w:val="26"/>
          <w:lang w:val="uk-UA"/>
        </w:rPr>
        <w:t>та</w:t>
      </w:r>
      <w:r w:rsidR="00DE5EFB" w:rsidRPr="00676368">
        <w:rPr>
          <w:sz w:val="26"/>
          <w:szCs w:val="26"/>
          <w:lang w:val="uk-UA"/>
        </w:rPr>
        <w:t xml:space="preserve"> </w:t>
      </w:r>
      <w:r w:rsidRPr="00676368">
        <w:rPr>
          <w:sz w:val="26"/>
          <w:szCs w:val="26"/>
          <w:lang w:val="uk-UA"/>
        </w:rPr>
        <w:t>дохідну</w:t>
      </w:r>
      <w:r w:rsidR="00DE5EFB" w:rsidRPr="00676368">
        <w:rPr>
          <w:sz w:val="26"/>
          <w:szCs w:val="26"/>
          <w:lang w:val="uk-UA"/>
        </w:rPr>
        <w:t xml:space="preserve"> </w:t>
      </w:r>
      <w:r w:rsidRPr="00676368">
        <w:rPr>
          <w:sz w:val="26"/>
          <w:szCs w:val="26"/>
          <w:lang w:val="uk-UA"/>
        </w:rPr>
        <w:t>частину</w:t>
      </w:r>
      <w:r w:rsidR="00DE5EFB" w:rsidRPr="00676368">
        <w:rPr>
          <w:sz w:val="26"/>
          <w:szCs w:val="26"/>
          <w:lang w:val="uk-UA"/>
        </w:rPr>
        <w:t xml:space="preserve"> </w:t>
      </w:r>
      <w:r w:rsidRPr="00676368">
        <w:rPr>
          <w:sz w:val="26"/>
          <w:szCs w:val="26"/>
          <w:lang w:val="uk-UA"/>
        </w:rPr>
        <w:t>бюджету</w:t>
      </w:r>
      <w:r w:rsidR="00DE5EFB" w:rsidRPr="00676368">
        <w:rPr>
          <w:sz w:val="26"/>
          <w:szCs w:val="26"/>
          <w:lang w:val="uk-UA"/>
        </w:rPr>
        <w:t xml:space="preserve"> </w:t>
      </w:r>
      <w:r w:rsidRPr="00676368">
        <w:rPr>
          <w:sz w:val="26"/>
          <w:szCs w:val="26"/>
          <w:lang w:val="uk-UA"/>
        </w:rPr>
        <w:t>можна</w:t>
      </w:r>
      <w:r w:rsidR="00DE5EFB" w:rsidRPr="00676368">
        <w:rPr>
          <w:sz w:val="26"/>
          <w:szCs w:val="26"/>
          <w:lang w:val="uk-UA"/>
        </w:rPr>
        <w:t xml:space="preserve"> </w:t>
      </w:r>
      <w:r w:rsidRPr="00676368">
        <w:rPr>
          <w:sz w:val="26"/>
          <w:szCs w:val="26"/>
          <w:lang w:val="uk-UA"/>
        </w:rPr>
        <w:t>наступним</w:t>
      </w:r>
      <w:r w:rsidR="00DE5EFB" w:rsidRPr="00676368">
        <w:rPr>
          <w:sz w:val="26"/>
          <w:szCs w:val="26"/>
          <w:lang w:val="uk-UA"/>
        </w:rPr>
        <w:t xml:space="preserve"> </w:t>
      </w:r>
      <w:r w:rsidRPr="00676368">
        <w:rPr>
          <w:sz w:val="26"/>
          <w:szCs w:val="26"/>
          <w:lang w:val="uk-UA"/>
        </w:rPr>
        <w:t>чином________________________________________</w:t>
      </w:r>
      <w:r w:rsidR="009A5BBE" w:rsidRPr="00676368">
        <w:rPr>
          <w:sz w:val="26"/>
          <w:szCs w:val="26"/>
          <w:lang w:val="uk-UA"/>
        </w:rPr>
        <w:t>________</w:t>
      </w:r>
      <w:r w:rsidRPr="00676368">
        <w:rPr>
          <w:sz w:val="26"/>
          <w:szCs w:val="26"/>
          <w:lang w:val="uk-UA"/>
        </w:rPr>
        <w:t>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lastRenderedPageBreak/>
        <w:t>(Якщо</w:t>
      </w:r>
      <w:r w:rsidR="00DE5EFB" w:rsidRPr="00676368">
        <w:rPr>
          <w:sz w:val="26"/>
          <w:szCs w:val="26"/>
          <w:lang w:val="uk-UA"/>
        </w:rPr>
        <w:t xml:space="preserve"> </w:t>
      </w:r>
      <w:r w:rsidRPr="00676368">
        <w:rPr>
          <w:sz w:val="26"/>
          <w:szCs w:val="26"/>
          <w:lang w:val="uk-UA"/>
        </w:rPr>
        <w:t>реалізація</w:t>
      </w:r>
      <w:r w:rsidR="00DE5EFB" w:rsidRPr="00676368">
        <w:rPr>
          <w:sz w:val="26"/>
          <w:szCs w:val="26"/>
          <w:lang w:val="uk-UA"/>
        </w:rPr>
        <w:t xml:space="preserve"> </w:t>
      </w:r>
      <w:r w:rsidRPr="00676368">
        <w:rPr>
          <w:sz w:val="26"/>
          <w:szCs w:val="26"/>
          <w:lang w:val="uk-UA"/>
        </w:rPr>
        <w:t>політичної</w:t>
      </w:r>
      <w:r w:rsidR="00DE5EFB" w:rsidRPr="00676368">
        <w:rPr>
          <w:sz w:val="26"/>
          <w:szCs w:val="26"/>
          <w:lang w:val="uk-UA"/>
        </w:rPr>
        <w:t xml:space="preserve"> </w:t>
      </w:r>
      <w:r w:rsidRPr="00676368">
        <w:rPr>
          <w:sz w:val="26"/>
          <w:szCs w:val="26"/>
          <w:lang w:val="uk-UA"/>
        </w:rPr>
        <w:t>пропозиції</w:t>
      </w:r>
      <w:r w:rsidR="00DE5EFB" w:rsidRPr="00676368">
        <w:rPr>
          <w:sz w:val="26"/>
          <w:szCs w:val="26"/>
          <w:lang w:val="uk-UA"/>
        </w:rPr>
        <w:t xml:space="preserve"> </w:t>
      </w:r>
      <w:r w:rsidRPr="00676368">
        <w:rPr>
          <w:sz w:val="26"/>
          <w:szCs w:val="26"/>
          <w:lang w:val="uk-UA"/>
        </w:rPr>
        <w:t>не</w:t>
      </w:r>
      <w:r w:rsidR="00DE5EFB" w:rsidRPr="00676368">
        <w:rPr>
          <w:sz w:val="26"/>
          <w:szCs w:val="26"/>
          <w:lang w:val="uk-UA"/>
        </w:rPr>
        <w:t xml:space="preserve"> </w:t>
      </w:r>
      <w:r w:rsidRPr="00676368">
        <w:rPr>
          <w:sz w:val="26"/>
          <w:szCs w:val="26"/>
          <w:lang w:val="uk-UA"/>
        </w:rPr>
        <w:t>потребує</w:t>
      </w:r>
      <w:r w:rsidR="00DE5EFB" w:rsidRPr="00676368">
        <w:rPr>
          <w:sz w:val="26"/>
          <w:szCs w:val="26"/>
          <w:lang w:val="uk-UA"/>
        </w:rPr>
        <w:t xml:space="preserve"> </w:t>
      </w:r>
      <w:r w:rsidRPr="00676368">
        <w:rPr>
          <w:sz w:val="26"/>
          <w:szCs w:val="26"/>
          <w:lang w:val="uk-UA"/>
        </w:rPr>
        <w:t>додаткових</w:t>
      </w:r>
      <w:r w:rsidR="00DE5EFB" w:rsidRPr="00676368">
        <w:rPr>
          <w:sz w:val="26"/>
          <w:szCs w:val="26"/>
          <w:lang w:val="uk-UA"/>
        </w:rPr>
        <w:t xml:space="preserve"> </w:t>
      </w:r>
      <w:r w:rsidRPr="00676368">
        <w:rPr>
          <w:sz w:val="26"/>
          <w:szCs w:val="26"/>
          <w:lang w:val="uk-UA"/>
        </w:rPr>
        <w:t>бюджетних</w:t>
      </w:r>
      <w:r w:rsidR="00DE5EFB" w:rsidRPr="00676368">
        <w:rPr>
          <w:sz w:val="26"/>
          <w:szCs w:val="26"/>
          <w:lang w:val="uk-UA"/>
        </w:rPr>
        <w:t xml:space="preserve"> </w:t>
      </w:r>
      <w:r w:rsidRPr="00676368">
        <w:rPr>
          <w:sz w:val="26"/>
          <w:szCs w:val="26"/>
          <w:lang w:val="uk-UA"/>
        </w:rPr>
        <w:t>витрат,</w:t>
      </w:r>
      <w:r w:rsidR="00DE5EFB" w:rsidRPr="00676368">
        <w:rPr>
          <w:sz w:val="26"/>
          <w:szCs w:val="26"/>
          <w:lang w:val="uk-UA"/>
        </w:rPr>
        <w:t xml:space="preserve"> </w:t>
      </w:r>
      <w:r w:rsidRPr="00676368">
        <w:rPr>
          <w:sz w:val="26"/>
          <w:szCs w:val="26"/>
          <w:lang w:val="uk-UA"/>
        </w:rPr>
        <w:t>про</w:t>
      </w:r>
      <w:r w:rsidR="00DE5EFB" w:rsidRPr="00676368">
        <w:rPr>
          <w:sz w:val="26"/>
          <w:szCs w:val="26"/>
          <w:lang w:val="uk-UA"/>
        </w:rPr>
        <w:t xml:space="preserve"> </w:t>
      </w:r>
      <w:r w:rsidRPr="00676368">
        <w:rPr>
          <w:sz w:val="26"/>
          <w:szCs w:val="26"/>
          <w:lang w:val="uk-UA"/>
        </w:rPr>
        <w:t>це</w:t>
      </w:r>
      <w:r w:rsidR="00DE5EFB" w:rsidRPr="00676368">
        <w:rPr>
          <w:sz w:val="26"/>
          <w:szCs w:val="26"/>
          <w:lang w:val="uk-UA"/>
        </w:rPr>
        <w:t xml:space="preserve"> </w:t>
      </w:r>
      <w:r w:rsidRPr="00676368">
        <w:rPr>
          <w:sz w:val="26"/>
          <w:szCs w:val="26"/>
          <w:lang w:val="uk-UA"/>
        </w:rPr>
        <w:t>зазначається</w:t>
      </w:r>
      <w:r w:rsidR="00DE5EFB" w:rsidRPr="00676368">
        <w:rPr>
          <w:sz w:val="26"/>
          <w:szCs w:val="26"/>
          <w:lang w:val="uk-UA"/>
        </w:rPr>
        <w:t xml:space="preserve"> </w:t>
      </w:r>
      <w:r w:rsidRPr="00676368">
        <w:rPr>
          <w:sz w:val="26"/>
          <w:szCs w:val="26"/>
          <w:lang w:val="uk-UA"/>
        </w:rPr>
        <w:t>окремо)</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i/>
          <w:sz w:val="26"/>
          <w:szCs w:val="26"/>
          <w:lang w:val="uk-UA"/>
        </w:rPr>
      </w:pPr>
      <w:r w:rsidRPr="00676368">
        <w:rPr>
          <w:i/>
          <w:sz w:val="26"/>
          <w:szCs w:val="26"/>
          <w:lang w:val="uk-UA"/>
        </w:rPr>
        <w:t>Регуляторний</w:t>
      </w:r>
      <w:r w:rsidR="00DE5EFB" w:rsidRPr="00676368">
        <w:rPr>
          <w:i/>
          <w:sz w:val="26"/>
          <w:szCs w:val="26"/>
          <w:lang w:val="uk-UA"/>
        </w:rPr>
        <w:t xml:space="preserve"> </w:t>
      </w:r>
      <w:r w:rsidRPr="00676368">
        <w:rPr>
          <w:i/>
          <w:sz w:val="26"/>
          <w:szCs w:val="26"/>
          <w:lang w:val="uk-UA"/>
        </w:rPr>
        <w:t>вплив</w:t>
      </w:r>
    </w:p>
    <w:p w:rsidR="000D0BC3" w:rsidRPr="00676368" w:rsidRDefault="009A5BBE" w:rsidP="009A5BBE">
      <w:pPr>
        <w:tabs>
          <w:tab w:val="left" w:pos="42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sz w:val="26"/>
          <w:szCs w:val="26"/>
          <w:lang w:val="uk-UA"/>
        </w:rPr>
        <w:tab/>
      </w:r>
      <w:r w:rsidR="000D0BC3" w:rsidRPr="00676368">
        <w:rPr>
          <w:sz w:val="26"/>
          <w:szCs w:val="26"/>
          <w:lang w:val="uk-UA"/>
        </w:rPr>
        <w:t>Аналізу</w:t>
      </w:r>
      <w:r w:rsidR="00DE5EFB" w:rsidRPr="00676368">
        <w:rPr>
          <w:sz w:val="26"/>
          <w:szCs w:val="26"/>
          <w:lang w:val="uk-UA"/>
        </w:rPr>
        <w:t xml:space="preserve"> </w:t>
      </w:r>
      <w:r w:rsidR="000D0BC3" w:rsidRPr="00676368">
        <w:rPr>
          <w:sz w:val="26"/>
          <w:szCs w:val="26"/>
          <w:lang w:val="uk-UA"/>
        </w:rPr>
        <w:t>регуляторного</w:t>
      </w:r>
      <w:r w:rsidR="00DE5EFB" w:rsidRPr="00676368">
        <w:rPr>
          <w:sz w:val="26"/>
          <w:szCs w:val="26"/>
          <w:lang w:val="uk-UA"/>
        </w:rPr>
        <w:t xml:space="preserve"> </w:t>
      </w:r>
      <w:r w:rsidR="000D0BC3" w:rsidRPr="00676368">
        <w:rPr>
          <w:sz w:val="26"/>
          <w:szCs w:val="26"/>
          <w:lang w:val="uk-UA"/>
        </w:rPr>
        <w:t>впливу</w:t>
      </w:r>
      <w:r w:rsidR="00DE5EFB" w:rsidRPr="00676368">
        <w:rPr>
          <w:sz w:val="26"/>
          <w:szCs w:val="26"/>
          <w:lang w:val="uk-UA"/>
        </w:rPr>
        <w:t xml:space="preserve"> </w:t>
      </w:r>
      <w:r w:rsidR="000D0BC3" w:rsidRPr="00676368">
        <w:rPr>
          <w:sz w:val="26"/>
          <w:szCs w:val="26"/>
          <w:lang w:val="uk-UA"/>
        </w:rPr>
        <w:t>запропонова</w:t>
      </w:r>
      <w:r w:rsidRPr="00676368">
        <w:rPr>
          <w:sz w:val="26"/>
          <w:szCs w:val="26"/>
          <w:lang w:val="uk-UA"/>
        </w:rPr>
        <w:t>ного</w:t>
      </w:r>
      <w:r w:rsidR="00DE5EFB" w:rsidRPr="00676368">
        <w:rPr>
          <w:sz w:val="26"/>
          <w:szCs w:val="26"/>
          <w:lang w:val="uk-UA"/>
        </w:rPr>
        <w:t xml:space="preserve"> </w:t>
      </w:r>
      <w:r w:rsidRPr="00676368">
        <w:rPr>
          <w:sz w:val="26"/>
          <w:szCs w:val="26"/>
          <w:lang w:val="uk-UA"/>
        </w:rPr>
        <w:t>рішення</w:t>
      </w:r>
      <w:r w:rsidR="00DE5EFB" w:rsidRPr="00676368">
        <w:rPr>
          <w:sz w:val="26"/>
          <w:szCs w:val="26"/>
          <w:lang w:val="uk-UA"/>
        </w:rPr>
        <w:t xml:space="preserve"> </w:t>
      </w:r>
      <w:r w:rsidRPr="00676368">
        <w:rPr>
          <w:sz w:val="26"/>
          <w:szCs w:val="26"/>
          <w:lang w:val="uk-UA"/>
        </w:rPr>
        <w:t>__________________</w:t>
      </w:r>
      <w:r w:rsidR="000D0BC3" w:rsidRPr="00676368">
        <w:rPr>
          <w:sz w:val="26"/>
          <w:szCs w:val="26"/>
          <w:lang w:val="uk-UA"/>
        </w:rPr>
        <w:t>_</w:t>
      </w:r>
    </w:p>
    <w:p w:rsidR="000D0BC3" w:rsidRPr="00676368" w:rsidRDefault="000D0BC3" w:rsidP="009A5BB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jc w:val="both"/>
        <w:rPr>
          <w:sz w:val="26"/>
          <w:szCs w:val="26"/>
          <w:lang w:val="uk-UA"/>
        </w:rPr>
      </w:pPr>
      <w:r w:rsidRPr="00676368">
        <w:rPr>
          <w:i/>
          <w:sz w:val="26"/>
          <w:szCs w:val="26"/>
          <w:lang w:val="uk-UA"/>
        </w:rPr>
        <w:t>Ризики</w:t>
      </w:r>
      <w:r w:rsidRPr="00676368">
        <w:rPr>
          <w:i/>
          <w:sz w:val="26"/>
          <w:szCs w:val="26"/>
          <w:lang w:val="uk-UA"/>
        </w:rPr>
        <w:br/>
      </w:r>
      <w:r w:rsidR="00DE5EFB" w:rsidRPr="00676368">
        <w:rPr>
          <w:sz w:val="26"/>
          <w:szCs w:val="26"/>
          <w:lang w:val="uk-UA"/>
        </w:rPr>
        <w:t xml:space="preserve"> </w:t>
      </w:r>
      <w:r w:rsidR="009A5BBE" w:rsidRPr="00676368">
        <w:rPr>
          <w:sz w:val="26"/>
          <w:szCs w:val="26"/>
          <w:lang w:val="uk-UA"/>
        </w:rPr>
        <w:t>Аналіз</w:t>
      </w:r>
      <w:r w:rsidR="00DE5EFB" w:rsidRPr="00676368">
        <w:rPr>
          <w:sz w:val="26"/>
          <w:szCs w:val="26"/>
          <w:lang w:val="uk-UA"/>
        </w:rPr>
        <w:t xml:space="preserve"> </w:t>
      </w:r>
      <w:r w:rsidR="009A5BBE" w:rsidRPr="00676368">
        <w:rPr>
          <w:sz w:val="26"/>
          <w:szCs w:val="26"/>
          <w:lang w:val="uk-UA"/>
        </w:rPr>
        <w:t>політичних</w:t>
      </w:r>
      <w:r w:rsidR="00DE5EFB" w:rsidRPr="00676368">
        <w:rPr>
          <w:sz w:val="26"/>
          <w:szCs w:val="26"/>
          <w:lang w:val="uk-UA"/>
        </w:rPr>
        <w:t xml:space="preserve"> </w:t>
      </w:r>
      <w:r w:rsidRPr="00676368">
        <w:rPr>
          <w:sz w:val="26"/>
          <w:szCs w:val="26"/>
          <w:lang w:val="uk-UA"/>
        </w:rPr>
        <w:t>аспектів</w:t>
      </w:r>
      <w:r w:rsidR="00DE5EFB" w:rsidRPr="00676368">
        <w:rPr>
          <w:sz w:val="26"/>
          <w:szCs w:val="26"/>
          <w:lang w:val="uk-UA"/>
        </w:rPr>
        <w:t xml:space="preserve"> </w:t>
      </w:r>
      <w:r w:rsidRPr="00676368">
        <w:rPr>
          <w:sz w:val="26"/>
          <w:szCs w:val="26"/>
          <w:lang w:val="uk-UA"/>
        </w:rPr>
        <w:t>рішення</w:t>
      </w:r>
      <w:r w:rsidR="00DE5EFB" w:rsidRPr="00676368">
        <w:rPr>
          <w:sz w:val="26"/>
          <w:szCs w:val="26"/>
          <w:lang w:val="uk-UA"/>
        </w:rPr>
        <w:t xml:space="preserve"> </w:t>
      </w:r>
      <w:r w:rsidRPr="00676368">
        <w:rPr>
          <w:sz w:val="26"/>
          <w:szCs w:val="26"/>
          <w:lang w:val="uk-UA"/>
        </w:rPr>
        <w:t>дозво</w:t>
      </w:r>
      <w:r w:rsidR="009A5BBE" w:rsidRPr="00676368">
        <w:rPr>
          <w:sz w:val="26"/>
          <w:szCs w:val="26"/>
          <w:lang w:val="uk-UA"/>
        </w:rPr>
        <w:t>ляє_визначити</w:t>
      </w:r>
      <w:r w:rsidR="00DE5EFB" w:rsidRPr="00676368">
        <w:rPr>
          <w:sz w:val="26"/>
          <w:szCs w:val="26"/>
          <w:lang w:val="uk-UA"/>
        </w:rPr>
        <w:t xml:space="preserve"> </w:t>
      </w:r>
      <w:r w:rsidR="009A5BBE" w:rsidRPr="00676368">
        <w:rPr>
          <w:sz w:val="26"/>
          <w:szCs w:val="26"/>
          <w:lang w:val="uk-UA"/>
        </w:rPr>
        <w:t>наступні</w:t>
      </w:r>
      <w:r w:rsidR="00DE5EFB" w:rsidRPr="00676368">
        <w:rPr>
          <w:sz w:val="26"/>
          <w:szCs w:val="26"/>
          <w:lang w:val="uk-UA"/>
        </w:rPr>
        <w:t xml:space="preserve"> </w:t>
      </w:r>
      <w:r w:rsidR="009A5BBE" w:rsidRPr="00676368">
        <w:rPr>
          <w:sz w:val="26"/>
          <w:szCs w:val="26"/>
          <w:lang w:val="uk-UA"/>
        </w:rPr>
        <w:t>ризики,</w:t>
      </w:r>
      <w:r w:rsidR="00DE5EFB" w:rsidRPr="00676368">
        <w:rPr>
          <w:sz w:val="26"/>
          <w:szCs w:val="26"/>
          <w:lang w:val="uk-UA"/>
        </w:rPr>
        <w:t xml:space="preserve"> </w:t>
      </w:r>
      <w:r w:rsidR="009A5BBE" w:rsidRPr="00676368">
        <w:rPr>
          <w:sz w:val="26"/>
          <w:szCs w:val="26"/>
          <w:lang w:val="uk-UA"/>
        </w:rPr>
        <w:t>негативні</w:t>
      </w:r>
      <w:r w:rsidR="00DE5EFB" w:rsidRPr="00676368">
        <w:rPr>
          <w:sz w:val="26"/>
          <w:szCs w:val="26"/>
          <w:lang w:val="uk-UA"/>
        </w:rPr>
        <w:t xml:space="preserve"> </w:t>
      </w:r>
      <w:r w:rsidR="009A5BBE" w:rsidRPr="00676368">
        <w:rPr>
          <w:sz w:val="26"/>
          <w:szCs w:val="26"/>
          <w:lang w:val="uk-UA"/>
        </w:rPr>
        <w:t>наслідки</w:t>
      </w:r>
      <w:r w:rsidR="00DE5EFB" w:rsidRPr="00676368">
        <w:rPr>
          <w:sz w:val="26"/>
          <w:szCs w:val="26"/>
          <w:lang w:val="uk-UA"/>
        </w:rPr>
        <w:t xml:space="preserve"> </w:t>
      </w:r>
      <w:r w:rsidR="009A5BBE" w:rsidRPr="00676368">
        <w:rPr>
          <w:sz w:val="26"/>
          <w:szCs w:val="26"/>
          <w:lang w:val="uk-UA"/>
        </w:rPr>
        <w:t>та</w:t>
      </w:r>
      <w:r w:rsidR="00DE5EFB" w:rsidRPr="00676368">
        <w:rPr>
          <w:sz w:val="26"/>
          <w:szCs w:val="26"/>
          <w:lang w:val="uk-UA"/>
        </w:rPr>
        <w:t xml:space="preserve"> </w:t>
      </w:r>
      <w:r w:rsidRPr="00676368">
        <w:rPr>
          <w:sz w:val="26"/>
          <w:szCs w:val="26"/>
          <w:lang w:val="uk-UA"/>
        </w:rPr>
        <w:t>потенційні</w:t>
      </w:r>
      <w:r w:rsidR="00DE5EFB" w:rsidRPr="00676368">
        <w:rPr>
          <w:sz w:val="26"/>
          <w:szCs w:val="26"/>
          <w:lang w:val="uk-UA"/>
        </w:rPr>
        <w:t xml:space="preserve"> </w:t>
      </w:r>
      <w:r w:rsidRPr="00676368">
        <w:rPr>
          <w:sz w:val="26"/>
          <w:szCs w:val="26"/>
          <w:lang w:val="uk-UA"/>
        </w:rPr>
        <w:t>складнощі,</w:t>
      </w:r>
      <w:r w:rsidR="00DE5EFB" w:rsidRPr="00676368">
        <w:rPr>
          <w:sz w:val="26"/>
          <w:szCs w:val="26"/>
          <w:lang w:val="uk-UA"/>
        </w:rPr>
        <w:t xml:space="preserve"> </w:t>
      </w:r>
      <w:r w:rsidR="009A5BBE" w:rsidRPr="00676368">
        <w:rPr>
          <w:sz w:val="26"/>
          <w:szCs w:val="26"/>
          <w:lang w:val="uk-UA"/>
        </w:rPr>
        <w:t>які</w:t>
      </w:r>
      <w:r w:rsidR="00DE5EFB" w:rsidRPr="00676368">
        <w:rPr>
          <w:sz w:val="26"/>
          <w:szCs w:val="26"/>
          <w:lang w:val="uk-UA"/>
        </w:rPr>
        <w:t xml:space="preserve"> </w:t>
      </w:r>
      <w:r w:rsidR="009A5BBE" w:rsidRPr="00676368">
        <w:rPr>
          <w:sz w:val="26"/>
          <w:szCs w:val="26"/>
          <w:lang w:val="uk-UA"/>
        </w:rPr>
        <w:t>можуть</w:t>
      </w:r>
      <w:r w:rsidR="00DE5EFB" w:rsidRPr="00676368">
        <w:rPr>
          <w:sz w:val="26"/>
          <w:szCs w:val="26"/>
          <w:lang w:val="uk-UA"/>
        </w:rPr>
        <w:t xml:space="preserve"> </w:t>
      </w:r>
      <w:r w:rsidR="009A5BBE" w:rsidRPr="00676368">
        <w:rPr>
          <w:sz w:val="26"/>
          <w:szCs w:val="26"/>
          <w:lang w:val="uk-UA"/>
        </w:rPr>
        <w:t>виникнути</w:t>
      </w:r>
      <w:r w:rsidR="00DE5EFB" w:rsidRPr="00676368">
        <w:rPr>
          <w:sz w:val="26"/>
          <w:szCs w:val="26"/>
          <w:lang w:val="uk-UA"/>
        </w:rPr>
        <w:t xml:space="preserve"> </w:t>
      </w:r>
      <w:r w:rsidR="009A5BBE" w:rsidRPr="00676368">
        <w:rPr>
          <w:sz w:val="26"/>
          <w:szCs w:val="26"/>
          <w:lang w:val="uk-UA"/>
        </w:rPr>
        <w:t>під</w:t>
      </w:r>
      <w:r w:rsidR="00DE5EFB" w:rsidRPr="00676368">
        <w:rPr>
          <w:sz w:val="26"/>
          <w:szCs w:val="26"/>
          <w:lang w:val="uk-UA"/>
        </w:rPr>
        <w:t xml:space="preserve"> </w:t>
      </w:r>
      <w:r w:rsidR="009A5BBE" w:rsidRPr="00676368">
        <w:rPr>
          <w:sz w:val="26"/>
          <w:szCs w:val="26"/>
          <w:lang w:val="uk-UA"/>
        </w:rPr>
        <w:t>час</w:t>
      </w:r>
      <w:r w:rsidR="00DE5EFB" w:rsidRPr="00676368">
        <w:rPr>
          <w:sz w:val="26"/>
          <w:szCs w:val="26"/>
          <w:lang w:val="uk-UA"/>
        </w:rPr>
        <w:t xml:space="preserve"> </w:t>
      </w:r>
      <w:r w:rsidRPr="00676368">
        <w:rPr>
          <w:sz w:val="26"/>
          <w:szCs w:val="26"/>
          <w:lang w:val="uk-UA"/>
        </w:rPr>
        <w:t>розв'язання</w:t>
      </w:r>
      <w:r w:rsidR="00DE5EFB" w:rsidRPr="00676368">
        <w:rPr>
          <w:sz w:val="26"/>
          <w:szCs w:val="26"/>
          <w:lang w:val="uk-UA"/>
        </w:rPr>
        <w:t xml:space="preserve"> </w:t>
      </w:r>
      <w:r w:rsidRPr="00676368">
        <w:rPr>
          <w:sz w:val="26"/>
          <w:szCs w:val="26"/>
          <w:lang w:val="uk-UA"/>
        </w:rPr>
        <w:t>проблеми___________________________________________________</w:t>
      </w:r>
    </w:p>
    <w:p w:rsidR="000D0BC3" w:rsidRPr="00676368" w:rsidRDefault="000D0BC3" w:rsidP="000D0BC3">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before="120"/>
        <w:jc w:val="both"/>
        <w:rPr>
          <w:sz w:val="26"/>
          <w:szCs w:val="26"/>
          <w:lang w:val="uk-UA"/>
        </w:rPr>
      </w:pPr>
      <w:r w:rsidRPr="00676368">
        <w:rPr>
          <w:sz w:val="26"/>
          <w:szCs w:val="26"/>
          <w:lang w:val="uk-UA"/>
        </w:rPr>
        <w:t>шляхами</w:t>
      </w:r>
      <w:r w:rsidR="00DE5EFB" w:rsidRPr="00676368">
        <w:rPr>
          <w:sz w:val="26"/>
          <w:szCs w:val="26"/>
          <w:lang w:val="uk-UA"/>
        </w:rPr>
        <w:t xml:space="preserve"> </w:t>
      </w:r>
      <w:r w:rsidRPr="00676368">
        <w:rPr>
          <w:sz w:val="26"/>
          <w:szCs w:val="26"/>
          <w:lang w:val="uk-UA"/>
        </w:rPr>
        <w:t>запобігання</w:t>
      </w:r>
      <w:r w:rsidR="00DE5EFB" w:rsidRPr="00676368">
        <w:rPr>
          <w:sz w:val="26"/>
          <w:szCs w:val="26"/>
          <w:lang w:val="uk-UA"/>
        </w:rPr>
        <w:t xml:space="preserve"> </w:t>
      </w:r>
      <w:r w:rsidRPr="00676368">
        <w:rPr>
          <w:sz w:val="26"/>
          <w:szCs w:val="26"/>
          <w:lang w:val="uk-UA"/>
        </w:rPr>
        <w:t>яких</w:t>
      </w:r>
      <w:r w:rsidR="00DE5EFB" w:rsidRPr="00676368">
        <w:rPr>
          <w:sz w:val="26"/>
          <w:szCs w:val="26"/>
          <w:lang w:val="uk-UA"/>
        </w:rPr>
        <w:t xml:space="preserve"> </w:t>
      </w:r>
      <w:r w:rsidRPr="00676368">
        <w:rPr>
          <w:sz w:val="26"/>
          <w:szCs w:val="26"/>
          <w:lang w:val="uk-UA"/>
        </w:rPr>
        <w:t>є______________________________________________.</w:t>
      </w:r>
    </w:p>
    <w:p w:rsidR="009A5BBE" w:rsidRPr="00676368" w:rsidRDefault="009A5BBE" w:rsidP="000D0BC3">
      <w:pPr>
        <w:rPr>
          <w:b/>
          <w:i/>
          <w:sz w:val="26"/>
          <w:szCs w:val="26"/>
          <w:lang w:val="uk-UA"/>
        </w:rPr>
      </w:pPr>
    </w:p>
    <w:p w:rsidR="000D0BC3" w:rsidRPr="00676368" w:rsidRDefault="000D0BC3" w:rsidP="000D0BC3">
      <w:pPr>
        <w:rPr>
          <w:sz w:val="26"/>
          <w:szCs w:val="26"/>
          <w:lang w:val="uk-UA"/>
        </w:rPr>
      </w:pPr>
      <w:r w:rsidRPr="00676368">
        <w:rPr>
          <w:b/>
          <w:i/>
          <w:sz w:val="26"/>
          <w:szCs w:val="26"/>
          <w:lang w:val="uk-UA"/>
        </w:rPr>
        <w:t>Варіант</w:t>
      </w:r>
      <w:r w:rsidR="00DE5EFB" w:rsidRPr="00676368">
        <w:rPr>
          <w:b/>
          <w:i/>
          <w:sz w:val="26"/>
          <w:szCs w:val="26"/>
          <w:lang w:val="uk-UA"/>
        </w:rPr>
        <w:t xml:space="preserve"> </w:t>
      </w:r>
      <w:r w:rsidRPr="00676368">
        <w:rPr>
          <w:b/>
          <w:i/>
          <w:sz w:val="26"/>
          <w:szCs w:val="26"/>
          <w:lang w:val="uk-UA"/>
        </w:rPr>
        <w:t>Х</w:t>
      </w:r>
      <w:r w:rsidRPr="00676368">
        <w:rPr>
          <w:i/>
          <w:sz w:val="26"/>
          <w:szCs w:val="26"/>
          <w:lang w:val="uk-UA"/>
        </w:rPr>
        <w:t>.</w:t>
      </w:r>
      <w:r w:rsidR="00DE5EFB" w:rsidRPr="00676368">
        <w:rPr>
          <w:sz w:val="26"/>
          <w:szCs w:val="26"/>
          <w:lang w:val="uk-UA"/>
        </w:rPr>
        <w:t xml:space="preserve"> </w:t>
      </w:r>
      <w:r w:rsidRPr="00676368">
        <w:rPr>
          <w:sz w:val="26"/>
          <w:szCs w:val="26"/>
          <w:lang w:val="uk-UA"/>
        </w:rPr>
        <w:t>(умовна</w:t>
      </w:r>
      <w:r w:rsidR="00DE5EFB" w:rsidRPr="00676368">
        <w:rPr>
          <w:sz w:val="26"/>
          <w:szCs w:val="26"/>
          <w:lang w:val="uk-UA"/>
        </w:rPr>
        <w:t xml:space="preserve"> назва)…..</w:t>
      </w:r>
    </w:p>
    <w:p w:rsidR="000D0BC3" w:rsidRPr="00676368" w:rsidRDefault="000D0BC3" w:rsidP="00DE5EFB">
      <w:pPr>
        <w:ind w:left="1416" w:firstLine="708"/>
        <w:rPr>
          <w:b/>
          <w:sz w:val="26"/>
          <w:szCs w:val="26"/>
          <w:lang w:val="uk-UA"/>
        </w:rPr>
      </w:pPr>
      <w:r w:rsidRPr="00676368">
        <w:rPr>
          <w:b/>
          <w:sz w:val="26"/>
          <w:szCs w:val="26"/>
          <w:lang w:val="uk-UA"/>
        </w:rPr>
        <w:t>*********************</w:t>
      </w:r>
    </w:p>
    <w:p w:rsidR="000D0BC3" w:rsidRPr="00676368" w:rsidRDefault="000D0BC3" w:rsidP="000D0BC3">
      <w:pPr>
        <w:rPr>
          <w:b/>
          <w:sz w:val="26"/>
          <w:szCs w:val="26"/>
          <w:lang w:val="uk-UA"/>
        </w:rPr>
      </w:pPr>
    </w:p>
    <w:p w:rsidR="00E01079" w:rsidRPr="00676368" w:rsidRDefault="009A5BBE" w:rsidP="00E01079">
      <w:pPr>
        <w:jc w:val="center"/>
        <w:rPr>
          <w:b/>
          <w:iCs/>
          <w:caps/>
          <w:color w:val="000000"/>
          <w:sz w:val="26"/>
          <w:szCs w:val="26"/>
          <w:lang w:val="uk-UA"/>
        </w:rPr>
      </w:pPr>
      <w:r w:rsidRPr="00676368">
        <w:rPr>
          <w:b/>
          <w:iCs/>
          <w:color w:val="000000"/>
          <w:sz w:val="26"/>
          <w:szCs w:val="26"/>
          <w:lang w:val="uk-UA"/>
        </w:rPr>
        <w:br w:type="page"/>
      </w:r>
      <w:r w:rsidR="00E01079" w:rsidRPr="00676368">
        <w:rPr>
          <w:b/>
          <w:iCs/>
          <w:color w:val="000000"/>
          <w:sz w:val="26"/>
          <w:szCs w:val="26"/>
          <w:lang w:val="uk-UA"/>
        </w:rPr>
        <w:lastRenderedPageBreak/>
        <w:t>2.</w:t>
      </w:r>
      <w:r w:rsidR="00DE5EFB" w:rsidRPr="00676368">
        <w:rPr>
          <w:b/>
          <w:i/>
          <w:iCs/>
          <w:color w:val="000000"/>
          <w:sz w:val="26"/>
          <w:szCs w:val="26"/>
          <w:lang w:val="uk-UA"/>
        </w:rPr>
        <w:t xml:space="preserve"> </w:t>
      </w:r>
      <w:r w:rsidR="00E01079" w:rsidRPr="00676368">
        <w:rPr>
          <w:b/>
          <w:iCs/>
          <w:caps/>
          <w:color w:val="000000"/>
          <w:sz w:val="26"/>
          <w:szCs w:val="26"/>
          <w:lang w:val="uk-UA"/>
        </w:rPr>
        <w:t>Витяг</w:t>
      </w:r>
    </w:p>
    <w:p w:rsidR="00866EF8" w:rsidRPr="00676368" w:rsidRDefault="00E01079" w:rsidP="00E01079">
      <w:pPr>
        <w:jc w:val="center"/>
        <w:rPr>
          <w:rFonts w:ascii="Courier New" w:hAnsi="Courier New" w:cs="Courier New"/>
          <w:i/>
          <w:iCs/>
          <w:color w:val="000000"/>
          <w:sz w:val="21"/>
          <w:szCs w:val="21"/>
          <w:lang w:val="uk-UA" w:eastAsia="uk-UA"/>
        </w:rPr>
      </w:pPr>
      <w:r w:rsidRPr="00676368">
        <w:rPr>
          <w:b/>
          <w:iCs/>
          <w:caps/>
          <w:color w:val="000000"/>
          <w:sz w:val="26"/>
          <w:szCs w:val="26"/>
          <w:lang w:val="uk-UA"/>
        </w:rPr>
        <w:t>з</w:t>
      </w:r>
      <w:r w:rsidR="00DE5EFB" w:rsidRPr="00676368">
        <w:rPr>
          <w:b/>
          <w:iCs/>
          <w:caps/>
          <w:color w:val="000000"/>
          <w:sz w:val="26"/>
          <w:szCs w:val="26"/>
          <w:lang w:val="uk-UA"/>
        </w:rPr>
        <w:t xml:space="preserve"> </w:t>
      </w:r>
      <w:r w:rsidRPr="00676368">
        <w:rPr>
          <w:b/>
          <w:iCs/>
          <w:caps/>
          <w:color w:val="000000"/>
          <w:sz w:val="26"/>
          <w:szCs w:val="26"/>
          <w:lang w:val="uk-UA"/>
        </w:rPr>
        <w:t>Регламенту</w:t>
      </w:r>
      <w:r w:rsidR="00DE5EFB" w:rsidRPr="00676368">
        <w:rPr>
          <w:b/>
          <w:iCs/>
          <w:caps/>
          <w:color w:val="000000"/>
          <w:sz w:val="26"/>
          <w:szCs w:val="26"/>
          <w:lang w:val="uk-UA"/>
        </w:rPr>
        <w:t xml:space="preserve"> </w:t>
      </w:r>
      <w:r w:rsidRPr="00676368">
        <w:rPr>
          <w:b/>
          <w:iCs/>
          <w:caps/>
          <w:color w:val="000000"/>
          <w:sz w:val="26"/>
          <w:szCs w:val="26"/>
          <w:lang w:val="uk-UA"/>
        </w:rPr>
        <w:t>Кабінету</w:t>
      </w:r>
      <w:r w:rsidR="00DE5EFB" w:rsidRPr="00676368">
        <w:rPr>
          <w:b/>
          <w:iCs/>
          <w:caps/>
          <w:color w:val="000000"/>
          <w:sz w:val="26"/>
          <w:szCs w:val="26"/>
          <w:lang w:val="uk-UA"/>
        </w:rPr>
        <w:t xml:space="preserve"> </w:t>
      </w:r>
      <w:r w:rsidRPr="00676368">
        <w:rPr>
          <w:b/>
          <w:iCs/>
          <w:caps/>
          <w:color w:val="000000"/>
          <w:sz w:val="26"/>
          <w:szCs w:val="26"/>
          <w:lang w:val="uk-UA"/>
        </w:rPr>
        <w:t>Міністрів</w:t>
      </w:r>
      <w:r w:rsidR="00DE5EFB" w:rsidRPr="00676368">
        <w:rPr>
          <w:b/>
          <w:iCs/>
          <w:caps/>
          <w:color w:val="000000"/>
          <w:sz w:val="26"/>
          <w:szCs w:val="26"/>
          <w:lang w:val="uk-UA"/>
        </w:rPr>
        <w:t xml:space="preserve"> </w:t>
      </w:r>
      <w:r w:rsidRPr="00676368">
        <w:rPr>
          <w:b/>
          <w:iCs/>
          <w:caps/>
          <w:color w:val="000000"/>
          <w:sz w:val="26"/>
          <w:szCs w:val="26"/>
          <w:lang w:val="uk-UA"/>
        </w:rPr>
        <w:t>України,</w:t>
      </w:r>
      <w:r w:rsidR="00DE5EFB" w:rsidRPr="00676368">
        <w:rPr>
          <w:b/>
          <w:iCs/>
          <w:caps/>
          <w:color w:val="000000"/>
          <w:sz w:val="26"/>
          <w:szCs w:val="26"/>
          <w:lang w:val="uk-UA"/>
        </w:rPr>
        <w:t xml:space="preserve"> </w:t>
      </w:r>
      <w:r w:rsidRPr="00676368">
        <w:rPr>
          <w:b/>
          <w:iCs/>
          <w:caps/>
          <w:color w:val="000000"/>
          <w:sz w:val="26"/>
          <w:szCs w:val="26"/>
          <w:lang w:val="uk-UA"/>
        </w:rPr>
        <w:t>затвердженого</w:t>
      </w:r>
      <w:r w:rsidR="00DE5EFB" w:rsidRPr="00676368">
        <w:rPr>
          <w:b/>
          <w:iCs/>
          <w:caps/>
          <w:color w:val="000000"/>
          <w:sz w:val="26"/>
          <w:szCs w:val="26"/>
          <w:lang w:val="uk-UA"/>
        </w:rPr>
        <w:t xml:space="preserve"> </w:t>
      </w:r>
      <w:r w:rsidRPr="00676368">
        <w:rPr>
          <w:b/>
          <w:caps/>
          <w:color w:val="000000"/>
          <w:sz w:val="26"/>
          <w:szCs w:val="26"/>
          <w:lang w:val="uk-UA"/>
        </w:rPr>
        <w:t>постановою</w:t>
      </w:r>
      <w:r w:rsidR="00DE5EFB" w:rsidRPr="00676368">
        <w:rPr>
          <w:b/>
          <w:caps/>
          <w:color w:val="000000"/>
          <w:sz w:val="26"/>
          <w:szCs w:val="26"/>
          <w:lang w:val="uk-UA"/>
        </w:rPr>
        <w:t xml:space="preserve"> </w:t>
      </w:r>
      <w:r w:rsidRPr="00676368">
        <w:rPr>
          <w:b/>
          <w:caps/>
          <w:color w:val="000000"/>
          <w:sz w:val="26"/>
          <w:szCs w:val="26"/>
          <w:lang w:val="uk-UA"/>
        </w:rPr>
        <w:t>Кабінету</w:t>
      </w:r>
      <w:r w:rsidR="00DE5EFB" w:rsidRPr="00676368">
        <w:rPr>
          <w:b/>
          <w:caps/>
          <w:color w:val="000000"/>
          <w:sz w:val="26"/>
          <w:szCs w:val="26"/>
          <w:lang w:val="uk-UA"/>
        </w:rPr>
        <w:t xml:space="preserve"> </w:t>
      </w:r>
      <w:r w:rsidRPr="00676368">
        <w:rPr>
          <w:b/>
          <w:caps/>
          <w:color w:val="000000"/>
          <w:sz w:val="26"/>
          <w:szCs w:val="26"/>
          <w:lang w:val="uk-UA"/>
        </w:rPr>
        <w:t>Міністрів</w:t>
      </w:r>
      <w:r w:rsidR="00DE5EFB" w:rsidRPr="00676368">
        <w:rPr>
          <w:b/>
          <w:caps/>
          <w:color w:val="000000"/>
          <w:sz w:val="26"/>
          <w:szCs w:val="26"/>
          <w:lang w:val="uk-UA"/>
        </w:rPr>
        <w:t xml:space="preserve"> </w:t>
      </w:r>
      <w:r w:rsidRPr="00676368">
        <w:rPr>
          <w:b/>
          <w:caps/>
          <w:color w:val="000000"/>
          <w:sz w:val="26"/>
          <w:szCs w:val="26"/>
          <w:lang w:val="uk-UA"/>
        </w:rPr>
        <w:t>України</w:t>
      </w:r>
      <w:r w:rsidR="00DE5EFB" w:rsidRPr="00676368">
        <w:rPr>
          <w:b/>
          <w:caps/>
          <w:color w:val="000000"/>
          <w:sz w:val="26"/>
          <w:szCs w:val="26"/>
          <w:lang w:val="uk-UA"/>
        </w:rPr>
        <w:t xml:space="preserve"> </w:t>
      </w:r>
      <w:r w:rsidRPr="00676368">
        <w:rPr>
          <w:b/>
          <w:caps/>
          <w:color w:val="000000"/>
          <w:sz w:val="26"/>
          <w:szCs w:val="26"/>
          <w:lang w:val="uk-UA"/>
        </w:rPr>
        <w:t>від</w:t>
      </w:r>
      <w:r w:rsidR="00DE5EFB" w:rsidRPr="00676368">
        <w:rPr>
          <w:b/>
          <w:caps/>
          <w:color w:val="000000"/>
          <w:sz w:val="26"/>
          <w:szCs w:val="26"/>
          <w:lang w:val="uk-UA"/>
        </w:rPr>
        <w:t xml:space="preserve"> </w:t>
      </w:r>
      <w:r w:rsidRPr="00676368">
        <w:rPr>
          <w:b/>
          <w:caps/>
          <w:color w:val="000000"/>
          <w:sz w:val="26"/>
          <w:szCs w:val="26"/>
          <w:lang w:val="uk-UA"/>
        </w:rPr>
        <w:t>18</w:t>
      </w:r>
      <w:r w:rsidR="00DE5EFB" w:rsidRPr="00676368">
        <w:rPr>
          <w:b/>
          <w:caps/>
          <w:color w:val="000000"/>
          <w:sz w:val="26"/>
          <w:szCs w:val="26"/>
          <w:lang w:val="uk-UA"/>
        </w:rPr>
        <w:t xml:space="preserve"> </w:t>
      </w:r>
      <w:r w:rsidRPr="00676368">
        <w:rPr>
          <w:b/>
          <w:caps/>
          <w:color w:val="000000"/>
          <w:sz w:val="26"/>
          <w:szCs w:val="26"/>
          <w:lang w:val="uk-UA"/>
        </w:rPr>
        <w:t>липня</w:t>
      </w:r>
      <w:r w:rsidR="00DE5EFB" w:rsidRPr="00676368">
        <w:rPr>
          <w:b/>
          <w:caps/>
          <w:color w:val="000000"/>
          <w:sz w:val="26"/>
          <w:szCs w:val="26"/>
          <w:lang w:val="uk-UA"/>
        </w:rPr>
        <w:t xml:space="preserve"> </w:t>
      </w:r>
      <w:r w:rsidRPr="00676368">
        <w:rPr>
          <w:b/>
          <w:caps/>
          <w:color w:val="000000"/>
          <w:sz w:val="26"/>
          <w:szCs w:val="26"/>
          <w:lang w:val="uk-UA"/>
        </w:rPr>
        <w:t>2007</w:t>
      </w:r>
      <w:r w:rsidR="00DE5EFB" w:rsidRPr="00676368">
        <w:rPr>
          <w:b/>
          <w:caps/>
          <w:color w:val="000000"/>
          <w:sz w:val="26"/>
          <w:szCs w:val="26"/>
          <w:lang w:val="uk-UA"/>
        </w:rPr>
        <w:t xml:space="preserve"> </w:t>
      </w:r>
      <w:r w:rsidRPr="00676368">
        <w:rPr>
          <w:b/>
          <w:caps/>
          <w:color w:val="000000"/>
          <w:sz w:val="26"/>
          <w:szCs w:val="26"/>
          <w:lang w:val="uk-UA"/>
        </w:rPr>
        <w:t>р.</w:t>
      </w:r>
      <w:r w:rsidR="00DE5EFB" w:rsidRPr="00676368">
        <w:rPr>
          <w:b/>
          <w:caps/>
          <w:color w:val="000000"/>
          <w:sz w:val="26"/>
          <w:szCs w:val="26"/>
          <w:lang w:val="uk-UA"/>
        </w:rPr>
        <w:t xml:space="preserve"> </w:t>
      </w:r>
      <w:r w:rsidRPr="00676368">
        <w:rPr>
          <w:b/>
          <w:caps/>
          <w:color w:val="000000"/>
          <w:sz w:val="26"/>
          <w:szCs w:val="26"/>
          <w:lang w:val="uk-UA"/>
        </w:rPr>
        <w:t>№</w:t>
      </w:r>
      <w:r w:rsidR="00DE5EFB" w:rsidRPr="00676368">
        <w:rPr>
          <w:b/>
          <w:caps/>
          <w:color w:val="000000"/>
          <w:sz w:val="26"/>
          <w:szCs w:val="26"/>
          <w:lang w:val="uk-UA"/>
        </w:rPr>
        <w:t xml:space="preserve"> </w:t>
      </w:r>
      <w:r w:rsidRPr="00676368">
        <w:rPr>
          <w:b/>
          <w:caps/>
          <w:color w:val="000000"/>
          <w:sz w:val="26"/>
          <w:szCs w:val="26"/>
          <w:lang w:val="uk-UA"/>
        </w:rPr>
        <w:t>950</w:t>
      </w:r>
      <w:r w:rsidR="00866EF8" w:rsidRPr="00676368">
        <w:rPr>
          <w:rFonts w:ascii="Courier New" w:hAnsi="Courier New" w:cs="Courier New"/>
          <w:i/>
          <w:iCs/>
          <w:color w:val="000000"/>
          <w:sz w:val="21"/>
          <w:szCs w:val="21"/>
          <w:lang w:val="uk-UA" w:eastAsia="uk-UA"/>
        </w:rPr>
        <w:t xml:space="preserve">        </w:t>
      </w:r>
    </w:p>
    <w:p w:rsidR="0095246C" w:rsidRPr="0095246C" w:rsidRDefault="00866EF8" w:rsidP="0095246C">
      <w:pPr>
        <w:jc w:val="center"/>
        <w:rPr>
          <w:color w:val="000000"/>
          <w:sz w:val="21"/>
          <w:szCs w:val="21"/>
          <w:lang w:val="uk-UA" w:eastAsia="uk-UA"/>
        </w:rPr>
      </w:pPr>
      <w:r w:rsidRPr="00676368">
        <w:rPr>
          <w:i/>
          <w:iCs/>
          <w:color w:val="000000"/>
          <w:sz w:val="21"/>
          <w:szCs w:val="21"/>
          <w:lang w:val="uk-UA" w:eastAsia="uk-UA"/>
        </w:rPr>
        <w:t xml:space="preserve"> { Із змінами, внесеними згідно з Постановами КМ N  37 (</w:t>
      </w:r>
      <w:hyperlink r:id="rId8" w:history="1">
        <w:r w:rsidRPr="00676368">
          <w:rPr>
            <w:i/>
            <w:iCs/>
            <w:color w:val="0260D0"/>
            <w:sz w:val="21"/>
            <w:szCs w:val="21"/>
            <w:lang w:val="uk-UA" w:eastAsia="uk-UA"/>
          </w:rPr>
          <w:t>37-2008-п</w:t>
        </w:r>
      </w:hyperlink>
      <w:r w:rsidRPr="00676368">
        <w:rPr>
          <w:i/>
          <w:iCs/>
          <w:color w:val="000000"/>
          <w:sz w:val="21"/>
          <w:szCs w:val="21"/>
          <w:lang w:val="uk-UA" w:eastAsia="uk-UA"/>
        </w:rPr>
        <w:t xml:space="preserve"> ) від 06.02.2008; N 280 ( </w:t>
      </w:r>
      <w:hyperlink r:id="rId9" w:history="1">
        <w:r w:rsidRPr="00676368">
          <w:rPr>
            <w:i/>
            <w:iCs/>
            <w:color w:val="0260D0"/>
            <w:sz w:val="21"/>
            <w:szCs w:val="21"/>
            <w:lang w:val="uk-UA" w:eastAsia="uk-UA"/>
          </w:rPr>
          <w:t>280-2008-п</w:t>
        </w:r>
      </w:hyperlink>
      <w:r w:rsidRPr="00676368">
        <w:rPr>
          <w:i/>
          <w:iCs/>
          <w:color w:val="000000"/>
          <w:sz w:val="21"/>
          <w:szCs w:val="21"/>
          <w:lang w:val="uk-UA" w:eastAsia="uk-UA"/>
        </w:rPr>
        <w:t xml:space="preserve">) від 02.04.2008;N 540 ( </w:t>
      </w:r>
      <w:hyperlink r:id="rId10" w:history="1">
        <w:r w:rsidRPr="00676368">
          <w:rPr>
            <w:i/>
            <w:iCs/>
            <w:color w:val="0260D0"/>
            <w:sz w:val="21"/>
            <w:szCs w:val="21"/>
            <w:lang w:val="uk-UA" w:eastAsia="uk-UA"/>
          </w:rPr>
          <w:t>540-2008-п</w:t>
        </w:r>
      </w:hyperlink>
      <w:r w:rsidRPr="00676368">
        <w:rPr>
          <w:i/>
          <w:iCs/>
          <w:color w:val="000000"/>
          <w:sz w:val="21"/>
          <w:szCs w:val="21"/>
          <w:lang w:val="uk-UA" w:eastAsia="uk-UA"/>
        </w:rPr>
        <w:t xml:space="preserve"> ) від 11.06.200; N 712 (</w:t>
      </w:r>
      <w:hyperlink r:id="rId11" w:history="1">
        <w:r w:rsidRPr="00676368">
          <w:rPr>
            <w:i/>
            <w:iCs/>
            <w:color w:val="0260D0"/>
            <w:sz w:val="21"/>
            <w:szCs w:val="21"/>
            <w:lang w:val="uk-UA" w:eastAsia="uk-UA"/>
          </w:rPr>
          <w:t>712-2009-п</w:t>
        </w:r>
      </w:hyperlink>
      <w:r w:rsidRPr="00676368">
        <w:rPr>
          <w:i/>
          <w:iCs/>
          <w:color w:val="000000"/>
          <w:sz w:val="21"/>
          <w:szCs w:val="21"/>
          <w:lang w:val="uk-UA" w:eastAsia="uk-UA"/>
        </w:rPr>
        <w:t xml:space="preserve"> ) від 08.07.2009; N 1057 ( </w:t>
      </w:r>
      <w:hyperlink r:id="rId12" w:history="1">
        <w:r w:rsidRPr="00676368">
          <w:rPr>
            <w:i/>
            <w:iCs/>
            <w:color w:val="0260D0"/>
            <w:sz w:val="21"/>
            <w:szCs w:val="21"/>
            <w:lang w:val="uk-UA" w:eastAsia="uk-UA"/>
          </w:rPr>
          <w:t>1057-2009-п</w:t>
        </w:r>
      </w:hyperlink>
      <w:r w:rsidRPr="00676368">
        <w:rPr>
          <w:i/>
          <w:iCs/>
          <w:color w:val="000000"/>
          <w:sz w:val="21"/>
          <w:szCs w:val="21"/>
          <w:lang w:val="uk-UA" w:eastAsia="uk-UA"/>
        </w:rPr>
        <w:t xml:space="preserve"> ) від 16.09.2009; N 1302 ( </w:t>
      </w:r>
      <w:hyperlink r:id="rId13" w:history="1">
        <w:r w:rsidRPr="00676368">
          <w:rPr>
            <w:i/>
            <w:iCs/>
            <w:color w:val="0260D0"/>
            <w:sz w:val="21"/>
            <w:szCs w:val="21"/>
            <w:lang w:val="uk-UA" w:eastAsia="uk-UA"/>
          </w:rPr>
          <w:t>1302-2009-п</w:t>
        </w:r>
      </w:hyperlink>
      <w:r w:rsidRPr="00676368">
        <w:rPr>
          <w:i/>
          <w:iCs/>
          <w:color w:val="000000"/>
          <w:sz w:val="21"/>
          <w:szCs w:val="21"/>
          <w:lang w:val="uk-UA" w:eastAsia="uk-UA"/>
        </w:rPr>
        <w:t xml:space="preserve"> ) від 26.11.2009</w:t>
      </w:r>
      <w:r w:rsidR="0095246C">
        <w:rPr>
          <w:i/>
          <w:iCs/>
          <w:color w:val="000000"/>
          <w:sz w:val="21"/>
          <w:szCs w:val="21"/>
          <w:lang w:val="uk-UA" w:eastAsia="uk-UA"/>
        </w:rPr>
        <w:t xml:space="preserve">; </w:t>
      </w:r>
      <w:r w:rsidR="0095246C" w:rsidRPr="0095246C">
        <w:rPr>
          <w:i/>
          <w:iCs/>
          <w:color w:val="000000"/>
          <w:sz w:val="21"/>
          <w:szCs w:val="21"/>
          <w:lang w:val="uk-UA" w:eastAsia="uk-UA"/>
        </w:rPr>
        <w:t>N 10 (</w:t>
      </w:r>
      <w:hyperlink r:id="rId14" w:tgtFrame="_blank" w:history="1">
        <w:r w:rsidR="0095246C" w:rsidRPr="0095246C">
          <w:rPr>
            <w:i/>
            <w:iCs/>
            <w:color w:val="0260D0"/>
            <w:sz w:val="21"/>
            <w:szCs w:val="21"/>
            <w:lang w:val="uk-UA" w:eastAsia="uk-UA"/>
          </w:rPr>
          <w:t>10-2010-п</w:t>
        </w:r>
      </w:hyperlink>
      <w:r w:rsidR="0095246C" w:rsidRPr="0095246C">
        <w:rPr>
          <w:i/>
          <w:iCs/>
          <w:color w:val="000000"/>
          <w:sz w:val="21"/>
          <w:szCs w:val="21"/>
          <w:lang w:val="uk-UA" w:eastAsia="uk-UA"/>
        </w:rPr>
        <w:t xml:space="preserve"> ) від 06.01.2010; N 267 (</w:t>
      </w:r>
      <w:hyperlink r:id="rId15" w:tgtFrame="_blank" w:history="1">
        <w:r w:rsidR="0095246C" w:rsidRPr="0095246C">
          <w:rPr>
            <w:i/>
            <w:iCs/>
            <w:color w:val="0260D0"/>
            <w:sz w:val="21"/>
            <w:szCs w:val="21"/>
            <w:lang w:val="uk-UA" w:eastAsia="uk-UA"/>
          </w:rPr>
          <w:t>267-2010-п</w:t>
        </w:r>
      </w:hyperlink>
      <w:r w:rsidR="0095246C" w:rsidRPr="0095246C">
        <w:rPr>
          <w:i/>
          <w:iCs/>
          <w:color w:val="000000"/>
          <w:sz w:val="21"/>
          <w:szCs w:val="21"/>
          <w:lang w:val="uk-UA" w:eastAsia="uk-UA"/>
        </w:rPr>
        <w:t xml:space="preserve"> ) від 17.03.2010</w:t>
      </w:r>
      <w:r w:rsidR="0095246C">
        <w:rPr>
          <w:i/>
          <w:iCs/>
          <w:color w:val="000000"/>
          <w:sz w:val="21"/>
          <w:szCs w:val="21"/>
          <w:lang w:val="uk-UA" w:eastAsia="uk-UA"/>
        </w:rPr>
        <w:t xml:space="preserve">; </w:t>
      </w:r>
      <w:r w:rsidR="0095246C" w:rsidRPr="0095246C">
        <w:rPr>
          <w:i/>
          <w:iCs/>
          <w:color w:val="000000"/>
          <w:sz w:val="21"/>
          <w:szCs w:val="21"/>
          <w:lang w:val="uk-UA" w:eastAsia="uk-UA"/>
        </w:rPr>
        <w:t>N 326 (</w:t>
      </w:r>
      <w:hyperlink r:id="rId16" w:tgtFrame="_blank" w:history="1">
        <w:r w:rsidR="0095246C" w:rsidRPr="0095246C">
          <w:rPr>
            <w:i/>
            <w:iCs/>
            <w:color w:val="0260D0"/>
            <w:sz w:val="21"/>
            <w:szCs w:val="21"/>
            <w:lang w:val="uk-UA" w:eastAsia="uk-UA"/>
          </w:rPr>
          <w:t>326-2010-п</w:t>
        </w:r>
      </w:hyperlink>
      <w:r w:rsidR="0095246C" w:rsidRPr="0095246C">
        <w:rPr>
          <w:i/>
          <w:iCs/>
          <w:color w:val="000000"/>
          <w:sz w:val="21"/>
          <w:szCs w:val="21"/>
          <w:lang w:val="uk-UA" w:eastAsia="uk-UA"/>
        </w:rPr>
        <w:t xml:space="preserve"> ) від 28</w:t>
      </w:r>
      <w:r w:rsidR="0095246C">
        <w:rPr>
          <w:i/>
          <w:iCs/>
          <w:color w:val="000000"/>
          <w:sz w:val="21"/>
          <w:szCs w:val="21"/>
          <w:lang w:val="uk-UA" w:eastAsia="uk-UA"/>
        </w:rPr>
        <w:t xml:space="preserve">.04.2010; </w:t>
      </w:r>
      <w:r w:rsidR="0095246C" w:rsidRPr="0095246C">
        <w:rPr>
          <w:i/>
          <w:iCs/>
          <w:color w:val="000000"/>
          <w:sz w:val="21"/>
          <w:szCs w:val="21"/>
          <w:lang w:val="uk-UA" w:eastAsia="uk-UA"/>
        </w:rPr>
        <w:t>N 512 (</w:t>
      </w:r>
      <w:hyperlink r:id="rId17" w:tgtFrame="_blank" w:history="1">
        <w:r w:rsidR="0095246C" w:rsidRPr="0095246C">
          <w:rPr>
            <w:i/>
            <w:iCs/>
            <w:color w:val="0260D0"/>
            <w:sz w:val="21"/>
            <w:szCs w:val="21"/>
            <w:lang w:val="uk-UA" w:eastAsia="uk-UA"/>
          </w:rPr>
          <w:t>512-2010-п</w:t>
        </w:r>
      </w:hyperlink>
      <w:r w:rsidR="0095246C">
        <w:rPr>
          <w:i/>
          <w:iCs/>
          <w:color w:val="000000"/>
          <w:sz w:val="21"/>
          <w:szCs w:val="21"/>
          <w:lang w:val="uk-UA" w:eastAsia="uk-UA"/>
        </w:rPr>
        <w:t xml:space="preserve"> ) від 16.06.2010; </w:t>
      </w:r>
      <w:r w:rsidR="0095246C">
        <w:rPr>
          <w:i/>
          <w:iCs/>
          <w:color w:val="000000"/>
          <w:sz w:val="21"/>
          <w:szCs w:val="21"/>
          <w:lang w:val="uk-UA" w:eastAsia="uk-UA"/>
        </w:rPr>
        <w:br/>
      </w:r>
      <w:r w:rsidR="0095246C" w:rsidRPr="0095246C">
        <w:rPr>
          <w:i/>
          <w:iCs/>
          <w:color w:val="000000"/>
          <w:sz w:val="21"/>
          <w:szCs w:val="21"/>
          <w:lang w:val="uk-UA" w:eastAsia="uk-UA"/>
        </w:rPr>
        <w:t>N 996 (</w:t>
      </w:r>
      <w:hyperlink r:id="rId18" w:tgtFrame="_blank" w:history="1">
        <w:r w:rsidR="0095246C" w:rsidRPr="0095246C">
          <w:rPr>
            <w:i/>
            <w:iCs/>
            <w:color w:val="0260D0"/>
            <w:sz w:val="21"/>
            <w:szCs w:val="21"/>
            <w:lang w:val="uk-UA" w:eastAsia="uk-UA"/>
          </w:rPr>
          <w:t>996-2010-п</w:t>
        </w:r>
      </w:hyperlink>
      <w:r w:rsidR="0095246C" w:rsidRPr="0095246C">
        <w:rPr>
          <w:i/>
          <w:iCs/>
          <w:color w:val="000000"/>
          <w:sz w:val="21"/>
          <w:szCs w:val="21"/>
          <w:lang w:val="uk-UA" w:eastAsia="uk-UA"/>
        </w:rPr>
        <w:t xml:space="preserve"> ) від 03.11.2010</w:t>
      </w:r>
      <w:r w:rsidR="0095246C">
        <w:rPr>
          <w:i/>
          <w:iCs/>
          <w:color w:val="000000"/>
          <w:sz w:val="21"/>
          <w:szCs w:val="21"/>
          <w:lang w:val="uk-UA" w:eastAsia="uk-UA"/>
        </w:rPr>
        <w:t>;</w:t>
      </w:r>
      <w:r w:rsidR="0095246C" w:rsidRPr="0095246C">
        <w:rPr>
          <w:i/>
          <w:iCs/>
          <w:color w:val="000000"/>
          <w:sz w:val="21"/>
          <w:szCs w:val="21"/>
          <w:lang w:val="uk-UA" w:eastAsia="uk-UA"/>
        </w:rPr>
        <w:t xml:space="preserve">N 1156 ( </w:t>
      </w:r>
      <w:hyperlink r:id="rId19" w:tgtFrame="_blank" w:history="1">
        <w:r w:rsidR="0095246C" w:rsidRPr="0095246C">
          <w:rPr>
            <w:i/>
            <w:iCs/>
            <w:color w:val="0260D0"/>
            <w:sz w:val="21"/>
            <w:szCs w:val="21"/>
            <w:lang w:val="uk-UA" w:eastAsia="uk-UA"/>
          </w:rPr>
          <w:t>1156-2011-п</w:t>
        </w:r>
      </w:hyperlink>
      <w:r w:rsidR="0095246C" w:rsidRPr="0095246C">
        <w:rPr>
          <w:i/>
          <w:iCs/>
          <w:color w:val="000000"/>
          <w:sz w:val="21"/>
          <w:szCs w:val="21"/>
          <w:lang w:val="uk-UA" w:eastAsia="uk-UA"/>
        </w:rPr>
        <w:t xml:space="preserve"> ) від 09.11.2011 } </w:t>
      </w:r>
    </w:p>
    <w:p w:rsidR="00574AAC" w:rsidRPr="00676368" w:rsidRDefault="00574AAC" w:rsidP="005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lang w:val="uk-UA" w:eastAsia="uk-UA"/>
        </w:rPr>
      </w:pPr>
    </w:p>
    <w:p w:rsidR="00B511CE" w:rsidRPr="00676368" w:rsidRDefault="00574AAC" w:rsidP="005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color w:val="000000"/>
          <w:sz w:val="21"/>
          <w:szCs w:val="21"/>
          <w:lang w:val="uk-UA" w:eastAsia="uk-UA"/>
        </w:rPr>
      </w:pPr>
      <w:r w:rsidRPr="00676368">
        <w:rPr>
          <w:b/>
          <w:bCs/>
          <w:color w:val="000000"/>
          <w:sz w:val="26"/>
          <w:szCs w:val="26"/>
          <w:lang w:val="uk-UA" w:eastAsia="uk-UA"/>
        </w:rPr>
        <w:t>Розділ 5. Підготовка проектів актів Кабінету Міністрів</w:t>
      </w:r>
    </w:p>
    <w:p w:rsidR="00574AAC" w:rsidRPr="00676368" w:rsidRDefault="00574AAC" w:rsidP="005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lang w:val="uk-UA" w:eastAsia="uk-UA"/>
        </w:rPr>
      </w:pPr>
      <w:r w:rsidRPr="00676368">
        <w:rPr>
          <w:rFonts w:ascii="Courier New" w:hAnsi="Courier New" w:cs="Courier New"/>
          <w:b/>
          <w:bCs/>
          <w:color w:val="000000"/>
          <w:sz w:val="21"/>
          <w:szCs w:val="21"/>
          <w:lang w:val="uk-UA" w:eastAsia="uk-UA"/>
        </w:rPr>
        <w:br/>
      </w:r>
      <w:r w:rsidRPr="00676368">
        <w:rPr>
          <w:b/>
          <w:bCs/>
          <w:color w:val="000000"/>
          <w:sz w:val="26"/>
          <w:szCs w:val="26"/>
          <w:lang w:val="uk-UA" w:eastAsia="uk-UA"/>
        </w:rPr>
        <w:t>…</w:t>
      </w:r>
      <w:proofErr w:type="spellStart"/>
      <w:r w:rsidRPr="00676368">
        <w:rPr>
          <w:b/>
          <w:bCs/>
          <w:color w:val="000000"/>
          <w:sz w:val="26"/>
          <w:szCs w:val="26"/>
          <w:lang w:val="uk-UA" w:eastAsia="uk-UA"/>
        </w:rPr>
        <w:t>.</w:t>
      </w:r>
      <w:r w:rsidR="00E01079" w:rsidRPr="00676368">
        <w:rPr>
          <w:b/>
          <w:bCs/>
          <w:color w:val="000000"/>
          <w:sz w:val="26"/>
          <w:szCs w:val="26"/>
          <w:lang w:val="uk-UA" w:eastAsia="uk-UA"/>
        </w:rPr>
        <w:t>Глава</w:t>
      </w:r>
      <w:proofErr w:type="spellEnd"/>
      <w:r w:rsidR="00DE5EFB" w:rsidRPr="00676368">
        <w:rPr>
          <w:b/>
          <w:bCs/>
          <w:color w:val="000000"/>
          <w:sz w:val="26"/>
          <w:szCs w:val="26"/>
          <w:lang w:val="uk-UA" w:eastAsia="uk-UA"/>
        </w:rPr>
        <w:t xml:space="preserve"> </w:t>
      </w:r>
      <w:r w:rsidR="00E01079" w:rsidRPr="00676368">
        <w:rPr>
          <w:b/>
          <w:bCs/>
          <w:color w:val="000000"/>
          <w:sz w:val="26"/>
          <w:szCs w:val="26"/>
          <w:lang w:val="uk-UA" w:eastAsia="uk-UA"/>
        </w:rPr>
        <w:t>8.</w:t>
      </w:r>
      <w:r w:rsidR="00DE5EFB" w:rsidRPr="00676368">
        <w:rPr>
          <w:b/>
          <w:bCs/>
          <w:color w:val="000000"/>
          <w:sz w:val="26"/>
          <w:szCs w:val="26"/>
          <w:lang w:val="uk-UA" w:eastAsia="uk-UA"/>
        </w:rPr>
        <w:t xml:space="preserve"> </w:t>
      </w:r>
      <w:r w:rsidR="00E01079" w:rsidRPr="00676368">
        <w:rPr>
          <w:b/>
          <w:bCs/>
          <w:color w:val="000000"/>
          <w:sz w:val="26"/>
          <w:szCs w:val="26"/>
          <w:lang w:val="uk-UA" w:eastAsia="uk-UA"/>
        </w:rPr>
        <w:t>К</w:t>
      </w:r>
      <w:r w:rsidR="006D06DE" w:rsidRPr="00676368">
        <w:rPr>
          <w:b/>
          <w:bCs/>
          <w:color w:val="000000"/>
          <w:sz w:val="26"/>
          <w:szCs w:val="26"/>
          <w:lang w:val="uk-UA" w:eastAsia="uk-UA"/>
        </w:rPr>
        <w:t>онцептуальні</w:t>
      </w:r>
      <w:r w:rsidR="00DE5EFB" w:rsidRPr="00676368">
        <w:rPr>
          <w:b/>
          <w:bCs/>
          <w:color w:val="000000"/>
          <w:sz w:val="26"/>
          <w:szCs w:val="26"/>
          <w:lang w:val="uk-UA" w:eastAsia="uk-UA"/>
        </w:rPr>
        <w:t xml:space="preserve"> </w:t>
      </w:r>
      <w:r w:rsidR="006D06DE" w:rsidRPr="00676368">
        <w:rPr>
          <w:b/>
          <w:bCs/>
          <w:color w:val="000000"/>
          <w:sz w:val="26"/>
          <w:szCs w:val="26"/>
          <w:lang w:val="uk-UA" w:eastAsia="uk-UA"/>
        </w:rPr>
        <w:t>засади</w:t>
      </w:r>
      <w:r w:rsidR="00DE5EFB" w:rsidRPr="00676368">
        <w:rPr>
          <w:b/>
          <w:bCs/>
          <w:color w:val="000000"/>
          <w:sz w:val="26"/>
          <w:szCs w:val="26"/>
          <w:lang w:val="uk-UA" w:eastAsia="uk-UA"/>
        </w:rPr>
        <w:t xml:space="preserve"> </w:t>
      </w:r>
      <w:r w:rsidR="006D06DE" w:rsidRPr="00676368">
        <w:rPr>
          <w:b/>
          <w:bCs/>
          <w:color w:val="000000"/>
          <w:sz w:val="26"/>
          <w:szCs w:val="26"/>
          <w:lang w:val="uk-UA" w:eastAsia="uk-UA"/>
        </w:rPr>
        <w:t>реалізації</w:t>
      </w:r>
      <w:r w:rsidR="00DE5EFB" w:rsidRPr="00676368">
        <w:rPr>
          <w:b/>
          <w:bCs/>
          <w:color w:val="000000"/>
          <w:sz w:val="26"/>
          <w:szCs w:val="26"/>
          <w:lang w:val="uk-UA" w:eastAsia="uk-UA"/>
        </w:rPr>
        <w:t xml:space="preserve"> </w:t>
      </w:r>
      <w:r w:rsidR="00E01079" w:rsidRPr="00676368">
        <w:rPr>
          <w:b/>
          <w:bCs/>
          <w:color w:val="000000"/>
          <w:sz w:val="26"/>
          <w:szCs w:val="26"/>
          <w:lang w:val="uk-UA" w:eastAsia="uk-UA"/>
        </w:rPr>
        <w:t>державної</w:t>
      </w:r>
      <w:r w:rsidR="00DE5EFB" w:rsidRPr="00676368">
        <w:rPr>
          <w:b/>
          <w:bCs/>
          <w:color w:val="000000"/>
          <w:sz w:val="26"/>
          <w:szCs w:val="26"/>
          <w:lang w:val="uk-UA" w:eastAsia="uk-UA"/>
        </w:rPr>
        <w:t xml:space="preserve"> </w:t>
      </w:r>
      <w:r w:rsidR="00E01079" w:rsidRPr="00676368">
        <w:rPr>
          <w:b/>
          <w:bCs/>
          <w:color w:val="000000"/>
          <w:sz w:val="26"/>
          <w:szCs w:val="26"/>
          <w:lang w:val="uk-UA" w:eastAsia="uk-UA"/>
        </w:rPr>
        <w:t>політики</w:t>
      </w:r>
      <w:r w:rsidR="00DE5EFB" w:rsidRPr="00676368">
        <w:rPr>
          <w:b/>
          <w:bCs/>
          <w:color w:val="000000"/>
          <w:sz w:val="26"/>
          <w:szCs w:val="26"/>
          <w:lang w:val="uk-UA" w:eastAsia="uk-UA"/>
        </w:rPr>
        <w:t xml:space="preserve"> </w:t>
      </w:r>
    </w:p>
    <w:p w:rsidR="00E01079" w:rsidRPr="00676368" w:rsidRDefault="00E01079" w:rsidP="00566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lang w:val="uk-UA" w:eastAsia="uk-UA"/>
        </w:rPr>
      </w:pPr>
      <w:r w:rsidRPr="00676368">
        <w:rPr>
          <w:b/>
          <w:bCs/>
          <w:color w:val="000000"/>
          <w:sz w:val="26"/>
          <w:szCs w:val="26"/>
          <w:lang w:val="uk-UA" w:eastAsia="uk-UA"/>
        </w:rPr>
        <w:br/>
      </w: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68.</w:t>
      </w:r>
      <w:r w:rsidR="00DE5EFB" w:rsidRPr="00676368">
        <w:rPr>
          <w:color w:val="000000"/>
          <w:sz w:val="26"/>
          <w:szCs w:val="26"/>
          <w:lang w:val="uk-UA" w:eastAsia="uk-UA"/>
        </w:rPr>
        <w:t xml:space="preserve"> </w:t>
      </w:r>
      <w:r w:rsidRPr="00676368">
        <w:rPr>
          <w:color w:val="000000"/>
          <w:sz w:val="26"/>
          <w:szCs w:val="26"/>
          <w:lang w:val="uk-UA" w:eastAsia="uk-UA"/>
        </w:rPr>
        <w:t>Політична</w:t>
      </w:r>
      <w:r w:rsidR="00DE5EFB" w:rsidRPr="00676368">
        <w:rPr>
          <w:color w:val="000000"/>
          <w:sz w:val="26"/>
          <w:szCs w:val="26"/>
          <w:lang w:val="uk-UA" w:eastAsia="uk-UA"/>
        </w:rPr>
        <w:t xml:space="preserve"> </w:t>
      </w:r>
      <w:r w:rsidRPr="00676368">
        <w:rPr>
          <w:color w:val="000000"/>
          <w:sz w:val="26"/>
          <w:szCs w:val="26"/>
          <w:lang w:val="uk-UA" w:eastAsia="uk-UA"/>
        </w:rPr>
        <w:t>пропозиція</w:t>
      </w:r>
      <w:r w:rsidR="00DE5EFB" w:rsidRPr="00676368">
        <w:rPr>
          <w:color w:val="000000"/>
          <w:sz w:val="26"/>
          <w:szCs w:val="26"/>
          <w:lang w:val="uk-UA" w:eastAsia="uk-UA"/>
        </w:rPr>
        <w:t xml:space="preserve"> </w:t>
      </w:r>
      <w:r w:rsidRPr="00676368">
        <w:rPr>
          <w:color w:val="000000"/>
          <w:sz w:val="26"/>
          <w:szCs w:val="26"/>
          <w:lang w:val="uk-UA" w:eastAsia="uk-UA"/>
        </w:rPr>
        <w:br/>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1.</w:t>
      </w:r>
      <w:r w:rsidR="00DE5EFB" w:rsidRPr="00676368">
        <w:rPr>
          <w:color w:val="000000"/>
          <w:sz w:val="26"/>
          <w:szCs w:val="26"/>
          <w:lang w:val="uk-UA" w:eastAsia="uk-UA"/>
        </w:rPr>
        <w:t xml:space="preserve"> </w:t>
      </w:r>
      <w:r w:rsidRPr="00676368">
        <w:rPr>
          <w:color w:val="000000"/>
          <w:sz w:val="26"/>
          <w:szCs w:val="26"/>
          <w:lang w:val="uk-UA" w:eastAsia="uk-UA"/>
        </w:rPr>
        <w:t>Для</w:t>
      </w:r>
      <w:r w:rsidR="00DE5EFB" w:rsidRPr="00676368">
        <w:rPr>
          <w:color w:val="000000"/>
          <w:sz w:val="26"/>
          <w:szCs w:val="26"/>
          <w:lang w:val="uk-UA" w:eastAsia="uk-UA"/>
        </w:rPr>
        <w:t xml:space="preserve"> </w:t>
      </w:r>
      <w:r w:rsidRPr="00676368">
        <w:rPr>
          <w:color w:val="000000"/>
          <w:sz w:val="26"/>
          <w:szCs w:val="26"/>
          <w:lang w:val="uk-UA" w:eastAsia="uk-UA"/>
        </w:rPr>
        <w:t>вирішення</w:t>
      </w:r>
      <w:r w:rsidR="00DE5EFB" w:rsidRPr="00676368">
        <w:rPr>
          <w:color w:val="000000"/>
          <w:sz w:val="26"/>
          <w:szCs w:val="26"/>
          <w:lang w:val="uk-UA" w:eastAsia="uk-UA"/>
        </w:rPr>
        <w:t xml:space="preserve"> </w:t>
      </w:r>
      <w:r w:rsidRPr="00676368">
        <w:rPr>
          <w:color w:val="000000"/>
          <w:sz w:val="26"/>
          <w:szCs w:val="26"/>
          <w:lang w:val="uk-UA" w:eastAsia="uk-UA"/>
        </w:rPr>
        <w:t>питань</w:t>
      </w:r>
      <w:r w:rsidR="00DE5EFB" w:rsidRPr="00676368">
        <w:rPr>
          <w:color w:val="000000"/>
          <w:sz w:val="26"/>
          <w:szCs w:val="26"/>
          <w:lang w:val="uk-UA" w:eastAsia="uk-UA"/>
        </w:rPr>
        <w:t xml:space="preserve"> </w:t>
      </w:r>
      <w:r w:rsidRPr="00676368">
        <w:rPr>
          <w:color w:val="000000"/>
          <w:sz w:val="26"/>
          <w:szCs w:val="26"/>
          <w:lang w:val="uk-UA" w:eastAsia="uk-UA"/>
        </w:rPr>
        <w:t>суспільно-економічного</w:t>
      </w:r>
      <w:r w:rsidR="00DE5EFB" w:rsidRPr="00676368">
        <w:rPr>
          <w:color w:val="000000"/>
          <w:sz w:val="26"/>
          <w:szCs w:val="26"/>
          <w:lang w:val="uk-UA" w:eastAsia="uk-UA"/>
        </w:rPr>
        <w:t xml:space="preserve"> </w:t>
      </w:r>
      <w:r w:rsidRPr="00676368">
        <w:rPr>
          <w:color w:val="000000"/>
          <w:sz w:val="26"/>
          <w:szCs w:val="26"/>
          <w:lang w:val="uk-UA" w:eastAsia="uk-UA"/>
        </w:rPr>
        <w:t>життя,</w:t>
      </w:r>
      <w:r w:rsidR="00DE5EFB" w:rsidRPr="00676368">
        <w:rPr>
          <w:color w:val="000000"/>
          <w:sz w:val="26"/>
          <w:szCs w:val="26"/>
          <w:lang w:val="uk-UA" w:eastAsia="uk-UA"/>
        </w:rPr>
        <w:t xml:space="preserve"> </w:t>
      </w:r>
      <w:r w:rsidRPr="00676368">
        <w:rPr>
          <w:color w:val="000000"/>
          <w:sz w:val="26"/>
          <w:szCs w:val="26"/>
          <w:lang w:val="uk-UA" w:eastAsia="uk-UA"/>
        </w:rPr>
        <w:t>які</w:t>
      </w:r>
      <w:r w:rsidR="00DE5EFB" w:rsidRPr="00676368">
        <w:rPr>
          <w:color w:val="000000"/>
          <w:sz w:val="26"/>
          <w:szCs w:val="26"/>
          <w:lang w:val="uk-UA" w:eastAsia="uk-UA"/>
        </w:rPr>
        <w:t xml:space="preserve"> </w:t>
      </w:r>
      <w:r w:rsidRPr="00676368">
        <w:rPr>
          <w:color w:val="000000"/>
          <w:sz w:val="26"/>
          <w:szCs w:val="26"/>
          <w:lang w:val="uk-UA" w:eastAsia="uk-UA"/>
        </w:rPr>
        <w:t>потребують</w:t>
      </w:r>
      <w:r w:rsidR="00DE5EFB" w:rsidRPr="00676368">
        <w:rPr>
          <w:color w:val="000000"/>
          <w:sz w:val="26"/>
          <w:szCs w:val="26"/>
          <w:lang w:val="uk-UA" w:eastAsia="uk-UA"/>
        </w:rPr>
        <w:t xml:space="preserve"> </w:t>
      </w:r>
      <w:r w:rsidRPr="00676368">
        <w:rPr>
          <w:color w:val="000000"/>
          <w:sz w:val="26"/>
          <w:szCs w:val="26"/>
          <w:lang w:val="uk-UA" w:eastAsia="uk-UA"/>
        </w:rPr>
        <w:t>визначення</w:t>
      </w:r>
      <w:r w:rsidR="00DE5EFB" w:rsidRPr="00676368">
        <w:rPr>
          <w:color w:val="000000"/>
          <w:sz w:val="26"/>
          <w:szCs w:val="26"/>
          <w:lang w:val="uk-UA" w:eastAsia="uk-UA"/>
        </w:rPr>
        <w:t xml:space="preserve"> </w:t>
      </w:r>
      <w:r w:rsidRPr="00676368">
        <w:rPr>
          <w:color w:val="000000"/>
          <w:sz w:val="26"/>
          <w:szCs w:val="26"/>
          <w:lang w:val="uk-UA" w:eastAsia="uk-UA"/>
        </w:rPr>
        <w:t>концептуальних</w:t>
      </w:r>
      <w:r w:rsidR="00DE5EFB" w:rsidRPr="00676368">
        <w:rPr>
          <w:color w:val="000000"/>
          <w:sz w:val="26"/>
          <w:szCs w:val="26"/>
          <w:lang w:val="uk-UA" w:eastAsia="uk-UA"/>
        </w:rPr>
        <w:t xml:space="preserve"> </w:t>
      </w:r>
      <w:r w:rsidRPr="00676368">
        <w:rPr>
          <w:color w:val="000000"/>
          <w:sz w:val="26"/>
          <w:szCs w:val="26"/>
          <w:lang w:val="uk-UA" w:eastAsia="uk-UA"/>
        </w:rPr>
        <w:t>засад</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пріоритетів</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стратегічних</w:t>
      </w:r>
      <w:r w:rsidR="00DE5EFB" w:rsidRPr="00676368">
        <w:rPr>
          <w:color w:val="000000"/>
          <w:sz w:val="26"/>
          <w:szCs w:val="26"/>
          <w:lang w:val="uk-UA" w:eastAsia="uk-UA"/>
        </w:rPr>
        <w:t xml:space="preserve"> </w:t>
      </w:r>
      <w:r w:rsidRPr="00676368">
        <w:rPr>
          <w:color w:val="000000"/>
          <w:sz w:val="26"/>
          <w:szCs w:val="26"/>
          <w:lang w:val="uk-UA" w:eastAsia="uk-UA"/>
        </w:rPr>
        <w:t>напрямів</w:t>
      </w:r>
      <w:r w:rsidR="00DE5EFB" w:rsidRPr="00676368">
        <w:rPr>
          <w:color w:val="000000"/>
          <w:sz w:val="26"/>
          <w:szCs w:val="26"/>
          <w:lang w:val="uk-UA" w:eastAsia="uk-UA"/>
        </w:rPr>
        <w:t xml:space="preserve"> </w:t>
      </w:r>
      <w:r w:rsidRPr="00676368">
        <w:rPr>
          <w:color w:val="000000"/>
          <w:sz w:val="26"/>
          <w:szCs w:val="26"/>
          <w:lang w:val="uk-UA" w:eastAsia="uk-UA"/>
        </w:rPr>
        <w:t>соціально-економічного</w:t>
      </w:r>
      <w:r w:rsidR="00DE5EFB" w:rsidRPr="00676368">
        <w:rPr>
          <w:color w:val="000000"/>
          <w:sz w:val="26"/>
          <w:szCs w:val="26"/>
          <w:lang w:val="uk-UA" w:eastAsia="uk-UA"/>
        </w:rPr>
        <w:t xml:space="preserve"> </w:t>
      </w:r>
      <w:r w:rsidRPr="00676368">
        <w:rPr>
          <w:color w:val="000000"/>
          <w:sz w:val="26"/>
          <w:szCs w:val="26"/>
          <w:lang w:val="uk-UA" w:eastAsia="uk-UA"/>
        </w:rPr>
        <w:t>розвитку,</w:t>
      </w:r>
      <w:r w:rsidR="00DE5EFB" w:rsidRPr="00676368">
        <w:rPr>
          <w:color w:val="000000"/>
          <w:sz w:val="26"/>
          <w:szCs w:val="26"/>
          <w:lang w:val="uk-UA" w:eastAsia="uk-UA"/>
        </w:rPr>
        <w:t xml:space="preserve"> </w:t>
      </w:r>
      <w:r w:rsidRPr="00676368">
        <w:rPr>
          <w:color w:val="000000"/>
          <w:sz w:val="26"/>
          <w:szCs w:val="26"/>
          <w:lang w:val="uk-UA" w:eastAsia="uk-UA"/>
        </w:rPr>
        <w:t>послідовності</w:t>
      </w:r>
      <w:r w:rsidR="00DE5EFB" w:rsidRPr="00676368">
        <w:rPr>
          <w:color w:val="000000"/>
          <w:sz w:val="26"/>
          <w:szCs w:val="26"/>
          <w:lang w:val="uk-UA" w:eastAsia="uk-UA"/>
        </w:rPr>
        <w:t xml:space="preserve"> </w:t>
      </w:r>
      <w:r w:rsidRPr="00676368">
        <w:rPr>
          <w:color w:val="000000"/>
          <w:sz w:val="26"/>
          <w:szCs w:val="26"/>
          <w:lang w:val="uk-UA" w:eastAsia="uk-UA"/>
        </w:rPr>
        <w:t>дій,</w:t>
      </w:r>
      <w:r w:rsidR="00DE5EFB" w:rsidRPr="00676368">
        <w:rPr>
          <w:color w:val="000000"/>
          <w:sz w:val="26"/>
          <w:szCs w:val="26"/>
          <w:lang w:val="uk-UA" w:eastAsia="uk-UA"/>
        </w:rPr>
        <w:t xml:space="preserve"> </w:t>
      </w:r>
      <w:r w:rsidRPr="00676368">
        <w:rPr>
          <w:color w:val="000000"/>
          <w:sz w:val="26"/>
          <w:szCs w:val="26"/>
          <w:lang w:val="uk-UA" w:eastAsia="uk-UA"/>
        </w:rPr>
        <w:t>вибору</w:t>
      </w:r>
      <w:r w:rsidR="00DE5EFB" w:rsidRPr="00676368">
        <w:rPr>
          <w:color w:val="000000"/>
          <w:sz w:val="26"/>
          <w:szCs w:val="26"/>
          <w:lang w:val="uk-UA" w:eastAsia="uk-UA"/>
        </w:rPr>
        <w:t xml:space="preserve"> </w:t>
      </w:r>
      <w:r w:rsidRPr="00676368">
        <w:rPr>
          <w:color w:val="000000"/>
          <w:sz w:val="26"/>
          <w:szCs w:val="26"/>
          <w:lang w:val="uk-UA" w:eastAsia="uk-UA"/>
        </w:rPr>
        <w:t>оптимальних</w:t>
      </w:r>
      <w:r w:rsidR="00DE5EFB" w:rsidRPr="00676368">
        <w:rPr>
          <w:color w:val="000000"/>
          <w:sz w:val="26"/>
          <w:szCs w:val="26"/>
          <w:lang w:val="uk-UA" w:eastAsia="uk-UA"/>
        </w:rPr>
        <w:t xml:space="preserve"> </w:t>
      </w:r>
      <w:r w:rsidRPr="00676368">
        <w:rPr>
          <w:color w:val="000000"/>
          <w:sz w:val="26"/>
          <w:szCs w:val="26"/>
          <w:lang w:val="uk-UA" w:eastAsia="uk-UA"/>
        </w:rPr>
        <w:t>шляхів,</w:t>
      </w:r>
      <w:r w:rsidR="00DE5EFB" w:rsidRPr="00676368">
        <w:rPr>
          <w:color w:val="000000"/>
          <w:sz w:val="26"/>
          <w:szCs w:val="26"/>
          <w:lang w:val="uk-UA" w:eastAsia="uk-UA"/>
        </w:rPr>
        <w:t xml:space="preserve"> </w:t>
      </w:r>
      <w:r w:rsidRPr="00676368">
        <w:rPr>
          <w:color w:val="000000"/>
          <w:sz w:val="26"/>
          <w:szCs w:val="26"/>
          <w:lang w:val="uk-UA" w:eastAsia="uk-UA"/>
        </w:rPr>
        <w:t>механізму</w:t>
      </w:r>
      <w:r w:rsidR="00DE5EFB" w:rsidRPr="00676368">
        <w:rPr>
          <w:color w:val="000000"/>
          <w:sz w:val="26"/>
          <w:szCs w:val="26"/>
          <w:lang w:val="uk-UA" w:eastAsia="uk-UA"/>
        </w:rPr>
        <w:t xml:space="preserve"> </w:t>
      </w:r>
      <w:r w:rsidRPr="00676368">
        <w:rPr>
          <w:color w:val="000000"/>
          <w:sz w:val="26"/>
          <w:szCs w:val="26"/>
          <w:lang w:val="uk-UA" w:eastAsia="uk-UA"/>
        </w:rPr>
        <w:t>і</w:t>
      </w:r>
      <w:r w:rsidR="00DE5EFB" w:rsidRPr="00676368">
        <w:rPr>
          <w:color w:val="000000"/>
          <w:sz w:val="26"/>
          <w:szCs w:val="26"/>
          <w:lang w:val="uk-UA" w:eastAsia="uk-UA"/>
        </w:rPr>
        <w:t xml:space="preserve"> </w:t>
      </w:r>
      <w:r w:rsidRPr="00676368">
        <w:rPr>
          <w:color w:val="000000"/>
          <w:sz w:val="26"/>
          <w:szCs w:val="26"/>
          <w:lang w:val="uk-UA" w:eastAsia="uk-UA"/>
        </w:rPr>
        <w:t>засобів</w:t>
      </w:r>
      <w:r w:rsidR="00DE5EFB" w:rsidRPr="00676368">
        <w:rPr>
          <w:color w:val="000000"/>
          <w:sz w:val="26"/>
          <w:szCs w:val="26"/>
          <w:lang w:val="uk-UA" w:eastAsia="uk-UA"/>
        </w:rPr>
        <w:t xml:space="preserve"> </w:t>
      </w:r>
      <w:r w:rsidRPr="00676368">
        <w:rPr>
          <w:color w:val="000000"/>
          <w:sz w:val="26"/>
          <w:szCs w:val="26"/>
          <w:lang w:val="uk-UA" w:eastAsia="uk-UA"/>
        </w:rPr>
        <w:t>розв'язання</w:t>
      </w:r>
      <w:r w:rsidR="00DE5EFB" w:rsidRPr="00676368">
        <w:rPr>
          <w:color w:val="000000"/>
          <w:sz w:val="26"/>
          <w:szCs w:val="26"/>
          <w:lang w:val="uk-UA" w:eastAsia="uk-UA"/>
        </w:rPr>
        <w:t xml:space="preserve"> </w:t>
      </w:r>
      <w:r w:rsidRPr="00676368">
        <w:rPr>
          <w:color w:val="000000"/>
          <w:sz w:val="26"/>
          <w:szCs w:val="26"/>
          <w:lang w:val="uk-UA" w:eastAsia="uk-UA"/>
        </w:rPr>
        <w:t>проблеми,</w:t>
      </w:r>
      <w:r w:rsidR="00DE5EFB" w:rsidRPr="00676368">
        <w:rPr>
          <w:color w:val="000000"/>
          <w:sz w:val="26"/>
          <w:szCs w:val="26"/>
          <w:lang w:val="uk-UA" w:eastAsia="uk-UA"/>
        </w:rPr>
        <w:t xml:space="preserve"> </w:t>
      </w:r>
      <w:r w:rsidRPr="00676368">
        <w:rPr>
          <w:color w:val="000000"/>
          <w:sz w:val="26"/>
          <w:szCs w:val="26"/>
          <w:lang w:val="uk-UA" w:eastAsia="uk-UA"/>
        </w:rPr>
        <w:t>проведення</w:t>
      </w:r>
      <w:r w:rsidR="00DE5EFB" w:rsidRPr="00676368">
        <w:rPr>
          <w:color w:val="000000"/>
          <w:sz w:val="26"/>
          <w:szCs w:val="26"/>
          <w:lang w:val="uk-UA" w:eastAsia="uk-UA"/>
        </w:rPr>
        <w:t xml:space="preserve"> </w:t>
      </w:r>
      <w:r w:rsidRPr="00676368">
        <w:rPr>
          <w:color w:val="000000"/>
          <w:sz w:val="26"/>
          <w:szCs w:val="26"/>
          <w:lang w:val="uk-UA" w:eastAsia="uk-UA"/>
        </w:rPr>
        <w:t>реформ,</w:t>
      </w:r>
      <w:r w:rsidR="00DE5EFB" w:rsidRPr="00676368">
        <w:rPr>
          <w:color w:val="000000"/>
          <w:sz w:val="26"/>
          <w:szCs w:val="26"/>
          <w:lang w:val="uk-UA" w:eastAsia="uk-UA"/>
        </w:rPr>
        <w:t xml:space="preserve"> </w:t>
      </w:r>
      <w:r w:rsidRPr="00676368">
        <w:rPr>
          <w:color w:val="000000"/>
          <w:sz w:val="26"/>
          <w:szCs w:val="26"/>
          <w:lang w:val="uk-UA" w:eastAsia="uk-UA"/>
        </w:rPr>
        <w:t>розробляються</w:t>
      </w:r>
      <w:r w:rsidR="00DE5EFB" w:rsidRPr="00676368">
        <w:rPr>
          <w:color w:val="000000"/>
          <w:sz w:val="26"/>
          <w:szCs w:val="26"/>
          <w:lang w:val="uk-UA" w:eastAsia="uk-UA"/>
        </w:rPr>
        <w:t xml:space="preserve"> </w:t>
      </w:r>
      <w:r w:rsidRPr="00676368">
        <w:rPr>
          <w:color w:val="000000"/>
          <w:sz w:val="26"/>
          <w:szCs w:val="26"/>
          <w:lang w:val="uk-UA" w:eastAsia="uk-UA"/>
        </w:rPr>
        <w:t>політичні</w:t>
      </w:r>
      <w:r w:rsidR="00DE5EFB" w:rsidRPr="00676368">
        <w:rPr>
          <w:color w:val="000000"/>
          <w:sz w:val="26"/>
          <w:szCs w:val="26"/>
          <w:lang w:val="uk-UA" w:eastAsia="uk-UA"/>
        </w:rPr>
        <w:t xml:space="preserve"> </w:t>
      </w:r>
      <w:r w:rsidRPr="00676368">
        <w:rPr>
          <w:color w:val="000000"/>
          <w:sz w:val="26"/>
          <w:szCs w:val="26"/>
          <w:lang w:val="uk-UA" w:eastAsia="uk-UA"/>
        </w:rPr>
        <w:t>пропозиції</w:t>
      </w:r>
      <w:r w:rsidR="00DE5EFB" w:rsidRPr="00676368">
        <w:rPr>
          <w:color w:val="000000"/>
          <w:sz w:val="26"/>
          <w:szCs w:val="26"/>
          <w:lang w:val="uk-UA" w:eastAsia="uk-UA"/>
        </w:rPr>
        <w:t xml:space="preserve"> </w:t>
      </w:r>
      <w:r w:rsidRPr="00676368">
        <w:rPr>
          <w:color w:val="000000"/>
          <w:sz w:val="26"/>
          <w:szCs w:val="26"/>
          <w:lang w:val="uk-UA" w:eastAsia="uk-UA"/>
        </w:rPr>
        <w:t>щодо</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які</w:t>
      </w:r>
      <w:r w:rsidR="00DE5EFB" w:rsidRPr="00676368">
        <w:rPr>
          <w:color w:val="000000"/>
          <w:sz w:val="26"/>
          <w:szCs w:val="26"/>
          <w:lang w:val="uk-UA" w:eastAsia="uk-UA"/>
        </w:rPr>
        <w:t xml:space="preserve"> </w:t>
      </w:r>
      <w:r w:rsidRPr="00676368">
        <w:rPr>
          <w:color w:val="000000"/>
          <w:sz w:val="26"/>
          <w:szCs w:val="26"/>
          <w:lang w:val="uk-UA" w:eastAsia="uk-UA"/>
        </w:rPr>
        <w:t>подаються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розгляд</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формою</w:t>
      </w:r>
      <w:r w:rsidR="00DE5EFB" w:rsidRPr="00676368">
        <w:rPr>
          <w:color w:val="000000"/>
          <w:sz w:val="26"/>
          <w:szCs w:val="26"/>
          <w:lang w:val="uk-UA" w:eastAsia="uk-UA"/>
        </w:rPr>
        <w:t xml:space="preserve"> </w:t>
      </w:r>
      <w:r w:rsidRPr="00676368">
        <w:rPr>
          <w:color w:val="000000"/>
          <w:sz w:val="26"/>
          <w:szCs w:val="26"/>
          <w:lang w:val="uk-UA" w:eastAsia="uk-UA"/>
        </w:rPr>
        <w:t>згідно</w:t>
      </w:r>
      <w:r w:rsidR="00DE5EFB" w:rsidRPr="00676368">
        <w:rPr>
          <w:color w:val="000000"/>
          <w:sz w:val="26"/>
          <w:szCs w:val="26"/>
          <w:lang w:val="uk-UA" w:eastAsia="uk-UA"/>
        </w:rPr>
        <w:t xml:space="preserve"> </w:t>
      </w:r>
      <w:r w:rsidRPr="00676368">
        <w:rPr>
          <w:color w:val="000000"/>
          <w:sz w:val="26"/>
          <w:szCs w:val="26"/>
          <w:lang w:val="uk-UA" w:eastAsia="uk-UA"/>
        </w:rPr>
        <w:t>з</w:t>
      </w:r>
      <w:r w:rsidR="00DE5EFB" w:rsidRPr="00676368">
        <w:rPr>
          <w:color w:val="000000"/>
          <w:sz w:val="26"/>
          <w:szCs w:val="26"/>
          <w:lang w:val="uk-UA" w:eastAsia="uk-UA"/>
        </w:rPr>
        <w:t xml:space="preserve"> </w:t>
      </w:r>
      <w:r w:rsidRPr="00676368">
        <w:rPr>
          <w:color w:val="000000"/>
          <w:sz w:val="26"/>
          <w:szCs w:val="26"/>
          <w:lang w:val="uk-UA" w:eastAsia="uk-UA"/>
        </w:rPr>
        <w:t>додатком</w:t>
      </w:r>
      <w:r w:rsidR="00DE5EFB" w:rsidRPr="00676368">
        <w:rPr>
          <w:color w:val="000000"/>
          <w:sz w:val="26"/>
          <w:szCs w:val="26"/>
          <w:lang w:val="uk-UA" w:eastAsia="uk-UA"/>
        </w:rPr>
        <w:t xml:space="preserve"> </w:t>
      </w:r>
      <w:r w:rsidRPr="00676368">
        <w:rPr>
          <w:color w:val="000000"/>
          <w:sz w:val="26"/>
          <w:szCs w:val="26"/>
          <w:lang w:val="uk-UA" w:eastAsia="uk-UA"/>
        </w:rPr>
        <w:t>9.</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2.</w:t>
      </w:r>
      <w:r w:rsidR="00DE5EFB" w:rsidRPr="00676368">
        <w:rPr>
          <w:color w:val="000000"/>
          <w:sz w:val="26"/>
          <w:szCs w:val="26"/>
          <w:lang w:val="uk-UA" w:eastAsia="uk-UA"/>
        </w:rPr>
        <w:t xml:space="preserve"> </w:t>
      </w:r>
      <w:r w:rsidRPr="00676368">
        <w:rPr>
          <w:color w:val="000000"/>
          <w:sz w:val="26"/>
          <w:szCs w:val="26"/>
          <w:lang w:val="uk-UA" w:eastAsia="uk-UA"/>
        </w:rPr>
        <w:t>Політична</w:t>
      </w:r>
      <w:r w:rsidR="00DE5EFB" w:rsidRPr="00676368">
        <w:rPr>
          <w:color w:val="000000"/>
          <w:sz w:val="26"/>
          <w:szCs w:val="26"/>
          <w:lang w:val="uk-UA" w:eastAsia="uk-UA"/>
        </w:rPr>
        <w:t xml:space="preserve"> </w:t>
      </w:r>
      <w:r w:rsidRPr="00676368">
        <w:rPr>
          <w:color w:val="000000"/>
          <w:sz w:val="26"/>
          <w:szCs w:val="26"/>
          <w:lang w:val="uk-UA" w:eastAsia="uk-UA"/>
        </w:rPr>
        <w:t>пропозиція</w:t>
      </w:r>
      <w:r w:rsidR="00DE5EFB" w:rsidRPr="00676368">
        <w:rPr>
          <w:color w:val="000000"/>
          <w:sz w:val="26"/>
          <w:szCs w:val="26"/>
          <w:lang w:val="uk-UA" w:eastAsia="uk-UA"/>
        </w:rPr>
        <w:t xml:space="preserve"> </w:t>
      </w:r>
      <w:r w:rsidRPr="00676368">
        <w:rPr>
          <w:color w:val="000000"/>
          <w:sz w:val="26"/>
          <w:szCs w:val="26"/>
          <w:lang w:val="uk-UA" w:eastAsia="uk-UA"/>
        </w:rPr>
        <w:t>вноситься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розгляд</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разом</w:t>
      </w:r>
      <w:r w:rsidR="00DE5EFB" w:rsidRPr="00676368">
        <w:rPr>
          <w:color w:val="000000"/>
          <w:sz w:val="26"/>
          <w:szCs w:val="26"/>
          <w:lang w:val="uk-UA" w:eastAsia="uk-UA"/>
        </w:rPr>
        <w:t xml:space="preserve"> </w:t>
      </w:r>
      <w:r w:rsidRPr="00676368">
        <w:rPr>
          <w:color w:val="000000"/>
          <w:sz w:val="26"/>
          <w:szCs w:val="26"/>
          <w:lang w:val="uk-UA" w:eastAsia="uk-UA"/>
        </w:rPr>
        <w:t>з</w:t>
      </w:r>
      <w:r w:rsidR="00DE5EFB" w:rsidRPr="00676368">
        <w:rPr>
          <w:color w:val="000000"/>
          <w:sz w:val="26"/>
          <w:szCs w:val="26"/>
          <w:lang w:val="uk-UA" w:eastAsia="uk-UA"/>
        </w:rPr>
        <w:t xml:space="preserve"> </w:t>
      </w:r>
      <w:r w:rsidRPr="00676368">
        <w:rPr>
          <w:color w:val="000000"/>
          <w:sz w:val="26"/>
          <w:szCs w:val="26"/>
          <w:lang w:val="uk-UA" w:eastAsia="uk-UA"/>
        </w:rPr>
        <w:t>концепцією</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відповідній</w:t>
      </w:r>
      <w:r w:rsidR="00DE5EFB" w:rsidRPr="00676368">
        <w:rPr>
          <w:color w:val="000000"/>
          <w:sz w:val="26"/>
          <w:szCs w:val="26"/>
          <w:lang w:val="uk-UA" w:eastAsia="uk-UA"/>
        </w:rPr>
        <w:t xml:space="preserve"> </w:t>
      </w:r>
      <w:r w:rsidRPr="00676368">
        <w:rPr>
          <w:color w:val="000000"/>
          <w:sz w:val="26"/>
          <w:szCs w:val="26"/>
          <w:lang w:val="uk-UA" w:eastAsia="uk-UA"/>
        </w:rPr>
        <w:t>сфері.</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3.</w:t>
      </w:r>
      <w:r w:rsidR="00DE5EFB" w:rsidRPr="00676368">
        <w:rPr>
          <w:color w:val="000000"/>
          <w:sz w:val="26"/>
          <w:szCs w:val="26"/>
          <w:lang w:val="uk-UA" w:eastAsia="uk-UA"/>
        </w:rPr>
        <w:t xml:space="preserve"> </w:t>
      </w:r>
      <w:r w:rsidRPr="00676368">
        <w:rPr>
          <w:color w:val="000000"/>
          <w:sz w:val="26"/>
          <w:szCs w:val="26"/>
          <w:lang w:val="uk-UA" w:eastAsia="uk-UA"/>
        </w:rPr>
        <w:t>До</w:t>
      </w:r>
      <w:r w:rsidR="00DE5EFB" w:rsidRPr="00676368">
        <w:rPr>
          <w:color w:val="000000"/>
          <w:sz w:val="26"/>
          <w:szCs w:val="26"/>
          <w:lang w:val="uk-UA" w:eastAsia="uk-UA"/>
        </w:rPr>
        <w:t xml:space="preserve"> </w:t>
      </w:r>
      <w:r w:rsidRPr="00676368">
        <w:rPr>
          <w:color w:val="000000"/>
          <w:sz w:val="26"/>
          <w:szCs w:val="26"/>
          <w:lang w:val="uk-UA" w:eastAsia="uk-UA"/>
        </w:rPr>
        <w:t>політичної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r w:rsidR="00DE5EFB" w:rsidRPr="00676368">
        <w:rPr>
          <w:color w:val="000000"/>
          <w:sz w:val="26"/>
          <w:szCs w:val="26"/>
          <w:lang w:val="uk-UA" w:eastAsia="uk-UA"/>
        </w:rPr>
        <w:t xml:space="preserve"> </w:t>
      </w:r>
      <w:r w:rsidRPr="00676368">
        <w:rPr>
          <w:color w:val="000000"/>
          <w:sz w:val="26"/>
          <w:szCs w:val="26"/>
          <w:lang w:val="uk-UA" w:eastAsia="uk-UA"/>
        </w:rPr>
        <w:t>додаються</w:t>
      </w:r>
      <w:r w:rsidR="00DE5EFB" w:rsidRPr="00676368">
        <w:rPr>
          <w:color w:val="000000"/>
          <w:sz w:val="26"/>
          <w:szCs w:val="26"/>
          <w:lang w:val="uk-UA" w:eastAsia="uk-UA"/>
        </w:rPr>
        <w:t xml:space="preserve"> </w:t>
      </w:r>
      <w:r w:rsidRPr="00676368">
        <w:rPr>
          <w:color w:val="000000"/>
          <w:sz w:val="26"/>
          <w:szCs w:val="26"/>
          <w:lang w:val="uk-UA" w:eastAsia="uk-UA"/>
        </w:rPr>
        <w:t>перелік</w:t>
      </w:r>
      <w:r w:rsidR="00DE5EFB" w:rsidRPr="00676368">
        <w:rPr>
          <w:color w:val="000000"/>
          <w:sz w:val="26"/>
          <w:szCs w:val="26"/>
          <w:lang w:val="uk-UA" w:eastAsia="uk-UA"/>
        </w:rPr>
        <w:t xml:space="preserve"> </w:t>
      </w:r>
      <w:r w:rsidRPr="00676368">
        <w:rPr>
          <w:color w:val="000000"/>
          <w:sz w:val="26"/>
          <w:szCs w:val="26"/>
          <w:lang w:val="uk-UA" w:eastAsia="uk-UA"/>
        </w:rPr>
        <w:t>критеріїв,</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якими</w:t>
      </w:r>
      <w:r w:rsidR="00DE5EFB" w:rsidRPr="00676368">
        <w:rPr>
          <w:color w:val="000000"/>
          <w:sz w:val="26"/>
          <w:szCs w:val="26"/>
          <w:lang w:val="uk-UA" w:eastAsia="uk-UA"/>
        </w:rPr>
        <w:t xml:space="preserve"> </w:t>
      </w:r>
      <w:r w:rsidRPr="00676368">
        <w:rPr>
          <w:color w:val="000000"/>
          <w:sz w:val="26"/>
          <w:szCs w:val="26"/>
          <w:lang w:val="uk-UA" w:eastAsia="uk-UA"/>
        </w:rPr>
        <w:t>оцінюється</w:t>
      </w:r>
      <w:r w:rsidR="00DE5EFB" w:rsidRPr="00676368">
        <w:rPr>
          <w:color w:val="000000"/>
          <w:sz w:val="26"/>
          <w:szCs w:val="26"/>
          <w:lang w:val="uk-UA" w:eastAsia="uk-UA"/>
        </w:rPr>
        <w:t xml:space="preserve"> </w:t>
      </w:r>
      <w:r w:rsidRPr="00676368">
        <w:rPr>
          <w:color w:val="000000"/>
          <w:sz w:val="26"/>
          <w:szCs w:val="26"/>
          <w:lang w:val="uk-UA" w:eastAsia="uk-UA"/>
        </w:rPr>
        <w:t>ефективність</w:t>
      </w:r>
      <w:r w:rsidR="00DE5EFB" w:rsidRPr="00676368">
        <w:rPr>
          <w:color w:val="000000"/>
          <w:sz w:val="26"/>
          <w:szCs w:val="26"/>
          <w:lang w:val="uk-UA" w:eastAsia="uk-UA"/>
        </w:rPr>
        <w:t xml:space="preserve"> </w:t>
      </w:r>
      <w:r w:rsidRPr="00676368">
        <w:rPr>
          <w:color w:val="000000"/>
          <w:sz w:val="26"/>
          <w:szCs w:val="26"/>
          <w:lang w:val="uk-UA" w:eastAsia="uk-UA"/>
        </w:rPr>
        <w:t>результатів</w:t>
      </w:r>
      <w:r w:rsidR="00DE5EFB" w:rsidRPr="00676368">
        <w:rPr>
          <w:color w:val="000000"/>
          <w:sz w:val="26"/>
          <w:szCs w:val="26"/>
          <w:lang w:val="uk-UA" w:eastAsia="uk-UA"/>
        </w:rPr>
        <w:t xml:space="preserve"> </w:t>
      </w:r>
      <w:r w:rsidRPr="00676368">
        <w:rPr>
          <w:color w:val="000000"/>
          <w:sz w:val="26"/>
          <w:szCs w:val="26"/>
          <w:lang w:val="uk-UA" w:eastAsia="uk-UA"/>
        </w:rPr>
        <w:t>її</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та</w:t>
      </w:r>
      <w:r w:rsidR="00675BE7" w:rsidRPr="00676368">
        <w:rPr>
          <w:color w:val="000000"/>
          <w:sz w:val="26"/>
          <w:szCs w:val="26"/>
          <w:lang w:val="uk-UA" w:eastAsia="uk-UA"/>
        </w:rPr>
        <w:t xml:space="preserve"> </w:t>
      </w:r>
      <w:r w:rsidRPr="00676368">
        <w:rPr>
          <w:color w:val="000000"/>
          <w:sz w:val="26"/>
          <w:szCs w:val="26"/>
          <w:lang w:val="uk-UA" w:eastAsia="uk-UA"/>
        </w:rPr>
        <w:t>порядок</w:t>
      </w:r>
      <w:r w:rsidR="00DE5EFB" w:rsidRPr="00676368">
        <w:rPr>
          <w:color w:val="000000"/>
          <w:sz w:val="26"/>
          <w:szCs w:val="26"/>
          <w:lang w:val="uk-UA" w:eastAsia="uk-UA"/>
        </w:rPr>
        <w:t xml:space="preserve"> </w:t>
      </w:r>
      <w:r w:rsidRPr="00676368">
        <w:rPr>
          <w:color w:val="000000"/>
          <w:sz w:val="26"/>
          <w:szCs w:val="26"/>
          <w:lang w:val="uk-UA" w:eastAsia="uk-UA"/>
        </w:rPr>
        <w:t>проведення</w:t>
      </w:r>
      <w:r w:rsidR="00DE5EFB" w:rsidRPr="00676368">
        <w:rPr>
          <w:color w:val="000000"/>
          <w:sz w:val="26"/>
          <w:szCs w:val="26"/>
          <w:lang w:val="uk-UA" w:eastAsia="uk-UA"/>
        </w:rPr>
        <w:t xml:space="preserve"> </w:t>
      </w:r>
      <w:r w:rsidRPr="00676368">
        <w:rPr>
          <w:color w:val="000000"/>
          <w:sz w:val="26"/>
          <w:szCs w:val="26"/>
          <w:lang w:val="uk-UA" w:eastAsia="uk-UA"/>
        </w:rPr>
        <w:t>моніторингу</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(додаток</w:t>
      </w:r>
      <w:r w:rsidR="00DE5EFB" w:rsidRPr="00676368">
        <w:rPr>
          <w:color w:val="000000"/>
          <w:sz w:val="26"/>
          <w:szCs w:val="26"/>
          <w:lang w:val="uk-UA" w:eastAsia="uk-UA"/>
        </w:rPr>
        <w:t xml:space="preserve"> </w:t>
      </w:r>
      <w:r w:rsidRPr="00676368">
        <w:rPr>
          <w:color w:val="000000"/>
          <w:sz w:val="26"/>
          <w:szCs w:val="26"/>
          <w:lang w:val="uk-UA" w:eastAsia="uk-UA"/>
        </w:rPr>
        <w:t>10),</w:t>
      </w:r>
      <w:r w:rsidR="00DE5EFB" w:rsidRPr="00676368">
        <w:rPr>
          <w:color w:val="000000"/>
          <w:sz w:val="26"/>
          <w:szCs w:val="26"/>
          <w:lang w:val="uk-UA" w:eastAsia="uk-UA"/>
        </w:rPr>
        <w:t xml:space="preserve"> </w:t>
      </w:r>
      <w:r w:rsidRPr="00676368">
        <w:rPr>
          <w:color w:val="000000"/>
          <w:sz w:val="26"/>
          <w:szCs w:val="26"/>
          <w:lang w:val="uk-UA" w:eastAsia="uk-UA"/>
        </w:rPr>
        <w:t>а</w:t>
      </w:r>
      <w:r w:rsidR="00DE5EFB" w:rsidRPr="00676368">
        <w:rPr>
          <w:color w:val="000000"/>
          <w:sz w:val="26"/>
          <w:szCs w:val="26"/>
          <w:lang w:val="uk-UA" w:eastAsia="uk-UA"/>
        </w:rPr>
        <w:t xml:space="preserve"> </w:t>
      </w:r>
      <w:r w:rsidRPr="00676368">
        <w:rPr>
          <w:color w:val="000000"/>
          <w:sz w:val="26"/>
          <w:szCs w:val="26"/>
          <w:lang w:val="uk-UA" w:eastAsia="uk-UA"/>
        </w:rPr>
        <w:t>також</w:t>
      </w:r>
      <w:r w:rsidR="00DE5EFB" w:rsidRPr="00676368">
        <w:rPr>
          <w:color w:val="000000"/>
          <w:sz w:val="26"/>
          <w:szCs w:val="26"/>
          <w:lang w:val="uk-UA" w:eastAsia="uk-UA"/>
        </w:rPr>
        <w:t xml:space="preserve"> </w:t>
      </w:r>
      <w:r w:rsidRPr="00676368">
        <w:rPr>
          <w:color w:val="000000"/>
          <w:sz w:val="26"/>
          <w:szCs w:val="26"/>
          <w:lang w:val="uk-UA" w:eastAsia="uk-UA"/>
        </w:rPr>
        <w:t>комунікативний</w:t>
      </w:r>
      <w:r w:rsidR="00DE5EFB" w:rsidRPr="00676368">
        <w:rPr>
          <w:color w:val="000000"/>
          <w:sz w:val="26"/>
          <w:szCs w:val="26"/>
          <w:lang w:val="uk-UA" w:eastAsia="uk-UA"/>
        </w:rPr>
        <w:t xml:space="preserve"> </w:t>
      </w:r>
      <w:r w:rsidRPr="00676368">
        <w:rPr>
          <w:color w:val="000000"/>
          <w:sz w:val="26"/>
          <w:szCs w:val="26"/>
          <w:lang w:val="uk-UA" w:eastAsia="uk-UA"/>
        </w:rPr>
        <w:t>план,</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якому</w:t>
      </w:r>
      <w:r w:rsidR="00DE5EFB" w:rsidRPr="00676368">
        <w:rPr>
          <w:color w:val="000000"/>
          <w:sz w:val="26"/>
          <w:szCs w:val="26"/>
          <w:lang w:val="uk-UA" w:eastAsia="uk-UA"/>
        </w:rPr>
        <w:t xml:space="preserve"> </w:t>
      </w:r>
      <w:r w:rsidRPr="00676368">
        <w:rPr>
          <w:color w:val="000000"/>
          <w:sz w:val="26"/>
          <w:szCs w:val="26"/>
          <w:lang w:val="uk-UA" w:eastAsia="uk-UA"/>
        </w:rPr>
        <w:t>зазначаються</w:t>
      </w:r>
      <w:r w:rsidR="00DE5EFB" w:rsidRPr="00676368">
        <w:rPr>
          <w:color w:val="000000"/>
          <w:sz w:val="26"/>
          <w:szCs w:val="26"/>
          <w:lang w:val="uk-UA" w:eastAsia="uk-UA"/>
        </w:rPr>
        <w:t xml:space="preserve"> </w:t>
      </w:r>
      <w:r w:rsidRPr="00676368">
        <w:rPr>
          <w:color w:val="000000"/>
          <w:sz w:val="26"/>
          <w:szCs w:val="26"/>
          <w:lang w:val="uk-UA" w:eastAsia="uk-UA"/>
        </w:rPr>
        <w:t>заходи</w:t>
      </w:r>
      <w:r w:rsidR="00DE5EFB" w:rsidRPr="00676368">
        <w:rPr>
          <w:color w:val="000000"/>
          <w:sz w:val="26"/>
          <w:szCs w:val="26"/>
          <w:lang w:val="uk-UA" w:eastAsia="uk-UA"/>
        </w:rPr>
        <w:t xml:space="preserve"> </w:t>
      </w:r>
      <w:r w:rsidRPr="00676368">
        <w:rPr>
          <w:color w:val="000000"/>
          <w:sz w:val="26"/>
          <w:szCs w:val="26"/>
          <w:lang w:val="uk-UA" w:eastAsia="uk-UA"/>
        </w:rPr>
        <w:t>щодо</w:t>
      </w:r>
      <w:r w:rsidR="00DE5EFB" w:rsidRPr="00676368">
        <w:rPr>
          <w:color w:val="000000"/>
          <w:sz w:val="26"/>
          <w:szCs w:val="26"/>
          <w:lang w:val="uk-UA" w:eastAsia="uk-UA"/>
        </w:rPr>
        <w:t xml:space="preserve"> </w:t>
      </w:r>
      <w:r w:rsidRPr="00676368">
        <w:rPr>
          <w:color w:val="000000"/>
          <w:sz w:val="26"/>
          <w:szCs w:val="26"/>
          <w:lang w:val="uk-UA" w:eastAsia="uk-UA"/>
        </w:rPr>
        <w:t>висвітлення</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засобах</w:t>
      </w:r>
      <w:r w:rsidR="00DE5EFB" w:rsidRPr="00676368">
        <w:rPr>
          <w:color w:val="000000"/>
          <w:sz w:val="26"/>
          <w:szCs w:val="26"/>
          <w:lang w:val="uk-UA" w:eastAsia="uk-UA"/>
        </w:rPr>
        <w:t xml:space="preserve"> </w:t>
      </w:r>
      <w:r w:rsidRPr="00676368">
        <w:rPr>
          <w:color w:val="000000"/>
          <w:sz w:val="26"/>
          <w:szCs w:val="26"/>
          <w:lang w:val="uk-UA" w:eastAsia="uk-UA"/>
        </w:rPr>
        <w:t>масової</w:t>
      </w:r>
      <w:r w:rsidR="00DE5EFB" w:rsidRPr="00676368">
        <w:rPr>
          <w:color w:val="000000"/>
          <w:sz w:val="26"/>
          <w:szCs w:val="26"/>
          <w:lang w:val="uk-UA" w:eastAsia="uk-UA"/>
        </w:rPr>
        <w:t xml:space="preserve"> </w:t>
      </w:r>
      <w:r w:rsidRPr="00676368">
        <w:rPr>
          <w:color w:val="000000"/>
          <w:sz w:val="26"/>
          <w:szCs w:val="26"/>
          <w:lang w:val="uk-UA" w:eastAsia="uk-UA"/>
        </w:rPr>
        <w:t>інформації</w:t>
      </w:r>
      <w:r w:rsidR="00DE5EFB" w:rsidRPr="00676368">
        <w:rPr>
          <w:color w:val="000000"/>
          <w:sz w:val="26"/>
          <w:szCs w:val="26"/>
          <w:lang w:val="uk-UA" w:eastAsia="uk-UA"/>
        </w:rPr>
        <w:t xml:space="preserve"> </w:t>
      </w:r>
      <w:r w:rsidRPr="00676368">
        <w:rPr>
          <w:color w:val="000000"/>
          <w:sz w:val="26"/>
          <w:szCs w:val="26"/>
          <w:lang w:val="uk-UA" w:eastAsia="uk-UA"/>
        </w:rPr>
        <w:t>відповідного</w:t>
      </w:r>
      <w:r w:rsidR="00DE5EFB" w:rsidRPr="00676368">
        <w:rPr>
          <w:color w:val="000000"/>
          <w:sz w:val="26"/>
          <w:szCs w:val="26"/>
          <w:lang w:val="uk-UA" w:eastAsia="uk-UA"/>
        </w:rPr>
        <w:t xml:space="preserve"> </w:t>
      </w:r>
      <w:r w:rsidRPr="00676368">
        <w:rPr>
          <w:color w:val="000000"/>
          <w:sz w:val="26"/>
          <w:szCs w:val="26"/>
          <w:lang w:val="uk-UA" w:eastAsia="uk-UA"/>
        </w:rPr>
        <w:t>рішення</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(додаток</w:t>
      </w:r>
      <w:r w:rsidR="00DE5EFB" w:rsidRPr="00676368">
        <w:rPr>
          <w:color w:val="000000"/>
          <w:sz w:val="26"/>
          <w:szCs w:val="26"/>
          <w:lang w:val="uk-UA" w:eastAsia="uk-UA"/>
        </w:rPr>
        <w:t xml:space="preserve"> </w:t>
      </w:r>
      <w:r w:rsidRPr="00676368">
        <w:rPr>
          <w:color w:val="000000"/>
          <w:sz w:val="26"/>
          <w:szCs w:val="26"/>
          <w:lang w:val="uk-UA" w:eastAsia="uk-UA"/>
        </w:rPr>
        <w:t>11).</w:t>
      </w:r>
    </w:p>
    <w:p w:rsidR="00C834E0"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4.</w:t>
      </w:r>
      <w:r w:rsidR="00DE5EFB" w:rsidRPr="00676368">
        <w:rPr>
          <w:color w:val="000000"/>
          <w:sz w:val="26"/>
          <w:szCs w:val="26"/>
          <w:lang w:val="uk-UA" w:eastAsia="uk-UA"/>
        </w:rPr>
        <w:t xml:space="preserve"> </w:t>
      </w:r>
      <w:r w:rsidRPr="00676368">
        <w:rPr>
          <w:color w:val="000000"/>
          <w:sz w:val="26"/>
          <w:szCs w:val="26"/>
          <w:lang w:val="uk-UA" w:eastAsia="uk-UA"/>
        </w:rPr>
        <w:t>Політична</w:t>
      </w:r>
      <w:r w:rsidR="00DE5EFB" w:rsidRPr="00676368">
        <w:rPr>
          <w:color w:val="000000"/>
          <w:sz w:val="26"/>
          <w:szCs w:val="26"/>
          <w:lang w:val="uk-UA" w:eastAsia="uk-UA"/>
        </w:rPr>
        <w:t xml:space="preserve"> </w:t>
      </w:r>
      <w:r w:rsidRPr="00676368">
        <w:rPr>
          <w:color w:val="000000"/>
          <w:sz w:val="26"/>
          <w:szCs w:val="26"/>
          <w:lang w:val="uk-UA" w:eastAsia="uk-UA"/>
        </w:rPr>
        <w:t>пропозиція,</w:t>
      </w:r>
      <w:r w:rsidR="00DE5EFB" w:rsidRPr="00676368">
        <w:rPr>
          <w:color w:val="000000"/>
          <w:sz w:val="26"/>
          <w:szCs w:val="26"/>
          <w:lang w:val="uk-UA" w:eastAsia="uk-UA"/>
        </w:rPr>
        <w:t xml:space="preserve"> </w:t>
      </w:r>
      <w:r w:rsidRPr="00676368">
        <w:rPr>
          <w:color w:val="000000"/>
          <w:sz w:val="26"/>
          <w:szCs w:val="26"/>
          <w:lang w:val="uk-UA" w:eastAsia="uk-UA"/>
        </w:rPr>
        <w:t>подана</w:t>
      </w:r>
      <w:r w:rsidR="00DE5EFB" w:rsidRPr="00676368">
        <w:rPr>
          <w:color w:val="000000"/>
          <w:sz w:val="26"/>
          <w:szCs w:val="26"/>
          <w:lang w:val="uk-UA" w:eastAsia="uk-UA"/>
        </w:rPr>
        <w:t xml:space="preserve"> </w:t>
      </w:r>
      <w:r w:rsidRPr="00676368">
        <w:rPr>
          <w:color w:val="000000"/>
          <w:sz w:val="26"/>
          <w:szCs w:val="26"/>
          <w:lang w:val="uk-UA" w:eastAsia="uk-UA"/>
        </w:rPr>
        <w:t>з</w:t>
      </w:r>
      <w:r w:rsidR="00DE5EFB" w:rsidRPr="00676368">
        <w:rPr>
          <w:color w:val="000000"/>
          <w:sz w:val="26"/>
          <w:szCs w:val="26"/>
          <w:lang w:val="uk-UA" w:eastAsia="uk-UA"/>
        </w:rPr>
        <w:t xml:space="preserve"> </w:t>
      </w:r>
      <w:r w:rsidRPr="00676368">
        <w:rPr>
          <w:color w:val="000000"/>
          <w:sz w:val="26"/>
          <w:szCs w:val="26"/>
          <w:lang w:val="uk-UA" w:eastAsia="uk-UA"/>
        </w:rPr>
        <w:t>порушенням</w:t>
      </w:r>
      <w:r w:rsidR="00DE5EFB" w:rsidRPr="00676368">
        <w:rPr>
          <w:color w:val="000000"/>
          <w:sz w:val="26"/>
          <w:szCs w:val="26"/>
          <w:lang w:val="uk-UA" w:eastAsia="uk-UA"/>
        </w:rPr>
        <w:t xml:space="preserve"> </w:t>
      </w:r>
      <w:r w:rsidRPr="00676368">
        <w:rPr>
          <w:color w:val="000000"/>
          <w:sz w:val="26"/>
          <w:szCs w:val="26"/>
          <w:lang w:val="uk-UA" w:eastAsia="uk-UA"/>
        </w:rPr>
        <w:t>вимог</w:t>
      </w:r>
      <w:r w:rsidR="00DE5EFB" w:rsidRPr="00676368">
        <w:rPr>
          <w:color w:val="000000"/>
          <w:sz w:val="26"/>
          <w:szCs w:val="26"/>
          <w:lang w:val="uk-UA" w:eastAsia="uk-UA"/>
        </w:rPr>
        <w:t xml:space="preserve"> </w:t>
      </w:r>
      <w:r w:rsidRPr="00676368">
        <w:rPr>
          <w:color w:val="000000"/>
          <w:sz w:val="26"/>
          <w:szCs w:val="26"/>
          <w:lang w:val="uk-UA" w:eastAsia="uk-UA"/>
        </w:rPr>
        <w:t>цієї</w:t>
      </w:r>
      <w:r w:rsidR="00DE5EFB" w:rsidRPr="00676368">
        <w:rPr>
          <w:color w:val="000000"/>
          <w:sz w:val="26"/>
          <w:szCs w:val="26"/>
          <w:lang w:val="uk-UA" w:eastAsia="uk-UA"/>
        </w:rPr>
        <w:t xml:space="preserve"> </w:t>
      </w:r>
      <w:r w:rsidRPr="00676368">
        <w:rPr>
          <w:color w:val="000000"/>
          <w:sz w:val="26"/>
          <w:szCs w:val="26"/>
          <w:lang w:val="uk-UA" w:eastAsia="uk-UA"/>
        </w:rPr>
        <w:t>глави,</w:t>
      </w:r>
      <w:r w:rsidR="00DE5EFB" w:rsidRPr="00676368">
        <w:rPr>
          <w:color w:val="000000"/>
          <w:sz w:val="26"/>
          <w:szCs w:val="26"/>
          <w:lang w:val="uk-UA" w:eastAsia="uk-UA"/>
        </w:rPr>
        <w:t xml:space="preserve"> </w:t>
      </w:r>
      <w:r w:rsidRPr="00676368">
        <w:rPr>
          <w:color w:val="000000"/>
          <w:sz w:val="26"/>
          <w:szCs w:val="26"/>
          <w:lang w:val="uk-UA" w:eastAsia="uk-UA"/>
        </w:rPr>
        <w:t>підлягає</w:t>
      </w:r>
      <w:r w:rsidR="00DE5EFB" w:rsidRPr="00676368">
        <w:rPr>
          <w:color w:val="000000"/>
          <w:sz w:val="26"/>
          <w:szCs w:val="26"/>
          <w:lang w:val="uk-UA" w:eastAsia="uk-UA"/>
        </w:rPr>
        <w:t xml:space="preserve"> </w:t>
      </w:r>
      <w:r w:rsidRPr="00676368">
        <w:rPr>
          <w:color w:val="000000"/>
          <w:sz w:val="26"/>
          <w:szCs w:val="26"/>
          <w:lang w:val="uk-UA" w:eastAsia="uk-UA"/>
        </w:rPr>
        <w:t>поверненню</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порядку,</w:t>
      </w:r>
      <w:r w:rsidR="00DE5EFB" w:rsidRPr="00676368">
        <w:rPr>
          <w:color w:val="000000"/>
          <w:sz w:val="26"/>
          <w:szCs w:val="26"/>
          <w:lang w:val="uk-UA" w:eastAsia="uk-UA"/>
        </w:rPr>
        <w:t xml:space="preserve"> </w:t>
      </w:r>
      <w:r w:rsidRPr="00676368">
        <w:rPr>
          <w:color w:val="000000"/>
          <w:sz w:val="26"/>
          <w:szCs w:val="26"/>
          <w:lang w:val="uk-UA" w:eastAsia="uk-UA"/>
        </w:rPr>
        <w:t>встановленому</w:t>
      </w:r>
      <w:r w:rsidR="00DE5EFB" w:rsidRPr="00676368">
        <w:rPr>
          <w:color w:val="000000"/>
          <w:sz w:val="26"/>
          <w:szCs w:val="26"/>
          <w:lang w:val="uk-UA" w:eastAsia="uk-UA"/>
        </w:rPr>
        <w:t xml:space="preserve"> </w:t>
      </w:r>
      <w:r w:rsidRPr="00676368">
        <w:rPr>
          <w:color w:val="000000"/>
          <w:sz w:val="26"/>
          <w:szCs w:val="26"/>
          <w:lang w:val="uk-UA" w:eastAsia="uk-UA"/>
        </w:rPr>
        <w:t>пунктом</w:t>
      </w:r>
      <w:r w:rsidR="00DE5EFB" w:rsidRPr="00676368">
        <w:rPr>
          <w:color w:val="000000"/>
          <w:sz w:val="26"/>
          <w:szCs w:val="26"/>
          <w:lang w:val="uk-UA" w:eastAsia="uk-UA"/>
        </w:rPr>
        <w:t xml:space="preserve"> </w:t>
      </w:r>
      <w:r w:rsidRPr="00676368">
        <w:rPr>
          <w:color w:val="000000"/>
          <w:sz w:val="26"/>
          <w:szCs w:val="26"/>
          <w:lang w:val="uk-UA" w:eastAsia="uk-UA"/>
        </w:rPr>
        <w:t>4</w:t>
      </w:r>
      <w:r w:rsidR="00DE5EFB" w:rsidRPr="00676368">
        <w:rPr>
          <w:color w:val="000000"/>
          <w:sz w:val="26"/>
          <w:szCs w:val="26"/>
          <w:lang w:val="uk-UA" w:eastAsia="uk-UA"/>
        </w:rPr>
        <w:t xml:space="preserve"> </w:t>
      </w:r>
      <w:r w:rsidRPr="00676368">
        <w:rPr>
          <w:color w:val="000000"/>
          <w:sz w:val="26"/>
          <w:szCs w:val="26"/>
          <w:lang w:val="uk-UA" w:eastAsia="uk-UA"/>
        </w:rPr>
        <w:t>параграфа</w:t>
      </w:r>
      <w:r w:rsidR="00DE5EFB" w:rsidRPr="00676368">
        <w:rPr>
          <w:color w:val="000000"/>
          <w:sz w:val="26"/>
          <w:szCs w:val="26"/>
          <w:lang w:val="uk-UA" w:eastAsia="uk-UA"/>
        </w:rPr>
        <w:t xml:space="preserve"> </w:t>
      </w:r>
      <w:r w:rsidRPr="00676368">
        <w:rPr>
          <w:color w:val="000000"/>
          <w:sz w:val="26"/>
          <w:szCs w:val="26"/>
          <w:lang w:val="uk-UA" w:eastAsia="uk-UA"/>
        </w:rPr>
        <w:t>63</w:t>
      </w:r>
      <w:r w:rsidR="00DE5EFB" w:rsidRPr="00676368">
        <w:rPr>
          <w:color w:val="000000"/>
          <w:sz w:val="26"/>
          <w:szCs w:val="26"/>
          <w:lang w:val="uk-UA" w:eastAsia="uk-UA"/>
        </w:rPr>
        <w:t xml:space="preserve"> </w:t>
      </w:r>
      <w:r w:rsidRPr="00676368">
        <w:rPr>
          <w:color w:val="000000"/>
          <w:sz w:val="26"/>
          <w:szCs w:val="26"/>
          <w:lang w:val="uk-UA" w:eastAsia="uk-UA"/>
        </w:rPr>
        <w:t>цього</w:t>
      </w:r>
      <w:r w:rsidR="00DE5EFB" w:rsidRPr="00676368">
        <w:rPr>
          <w:color w:val="000000"/>
          <w:sz w:val="26"/>
          <w:szCs w:val="26"/>
          <w:lang w:val="uk-UA" w:eastAsia="uk-UA"/>
        </w:rPr>
        <w:t xml:space="preserve"> </w:t>
      </w:r>
      <w:r w:rsidRPr="00676368">
        <w:rPr>
          <w:color w:val="000000"/>
          <w:sz w:val="26"/>
          <w:szCs w:val="26"/>
          <w:lang w:val="uk-UA" w:eastAsia="uk-UA"/>
        </w:rPr>
        <w:t>Регламенту.</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5.</w:t>
      </w:r>
      <w:r w:rsidR="00DE5EFB" w:rsidRPr="00676368">
        <w:rPr>
          <w:color w:val="000000"/>
          <w:sz w:val="26"/>
          <w:szCs w:val="26"/>
          <w:lang w:val="uk-UA" w:eastAsia="uk-UA"/>
        </w:rPr>
        <w:t xml:space="preserve"> </w:t>
      </w:r>
      <w:r w:rsidRPr="00676368">
        <w:rPr>
          <w:color w:val="000000"/>
          <w:sz w:val="26"/>
          <w:szCs w:val="26"/>
          <w:lang w:val="uk-UA" w:eastAsia="uk-UA"/>
        </w:rPr>
        <w:t>Політична</w:t>
      </w:r>
      <w:r w:rsidR="00DE5EFB" w:rsidRPr="00676368">
        <w:rPr>
          <w:color w:val="000000"/>
          <w:sz w:val="26"/>
          <w:szCs w:val="26"/>
          <w:lang w:val="uk-UA" w:eastAsia="uk-UA"/>
        </w:rPr>
        <w:t xml:space="preserve"> </w:t>
      </w:r>
      <w:r w:rsidRPr="00676368">
        <w:rPr>
          <w:color w:val="000000"/>
          <w:sz w:val="26"/>
          <w:szCs w:val="26"/>
          <w:lang w:val="uk-UA" w:eastAsia="uk-UA"/>
        </w:rPr>
        <w:t>пропозиція</w:t>
      </w:r>
      <w:r w:rsidR="00DE5EFB" w:rsidRPr="00676368">
        <w:rPr>
          <w:color w:val="000000"/>
          <w:sz w:val="26"/>
          <w:szCs w:val="26"/>
          <w:lang w:val="uk-UA" w:eastAsia="uk-UA"/>
        </w:rPr>
        <w:t xml:space="preserve"> </w:t>
      </w:r>
      <w:r w:rsidRPr="00676368">
        <w:rPr>
          <w:color w:val="000000"/>
          <w:sz w:val="26"/>
          <w:szCs w:val="26"/>
          <w:lang w:val="uk-UA" w:eastAsia="uk-UA"/>
        </w:rPr>
        <w:t>береться</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основу</w:t>
      </w:r>
      <w:r w:rsidR="00DE5EFB" w:rsidRPr="00676368">
        <w:rPr>
          <w:color w:val="000000"/>
          <w:sz w:val="26"/>
          <w:szCs w:val="26"/>
          <w:lang w:val="uk-UA" w:eastAsia="uk-UA"/>
        </w:rPr>
        <w:t xml:space="preserve"> </w:t>
      </w:r>
      <w:r w:rsidRPr="00676368">
        <w:rPr>
          <w:color w:val="000000"/>
          <w:sz w:val="26"/>
          <w:szCs w:val="26"/>
          <w:lang w:val="uk-UA" w:eastAsia="uk-UA"/>
        </w:rPr>
        <w:t>під</w:t>
      </w:r>
      <w:r w:rsidR="00DE5EFB" w:rsidRPr="00676368">
        <w:rPr>
          <w:color w:val="000000"/>
          <w:sz w:val="26"/>
          <w:szCs w:val="26"/>
          <w:lang w:val="uk-UA" w:eastAsia="uk-UA"/>
        </w:rPr>
        <w:t xml:space="preserve"> </w:t>
      </w:r>
      <w:r w:rsidRPr="00676368">
        <w:rPr>
          <w:color w:val="000000"/>
          <w:sz w:val="26"/>
          <w:szCs w:val="26"/>
          <w:lang w:val="uk-UA" w:eastAsia="uk-UA"/>
        </w:rPr>
        <w:t>час</w:t>
      </w:r>
      <w:r w:rsidR="00DE5EFB" w:rsidRPr="00676368">
        <w:rPr>
          <w:color w:val="000000"/>
          <w:sz w:val="26"/>
          <w:szCs w:val="26"/>
          <w:lang w:val="uk-UA" w:eastAsia="uk-UA"/>
        </w:rPr>
        <w:t xml:space="preserve"> </w:t>
      </w:r>
      <w:r w:rsidRPr="00676368">
        <w:rPr>
          <w:color w:val="000000"/>
          <w:sz w:val="26"/>
          <w:szCs w:val="26"/>
          <w:lang w:val="uk-UA" w:eastAsia="uk-UA"/>
        </w:rPr>
        <w:t>підготовки</w:t>
      </w:r>
      <w:r w:rsidR="00DE5EFB" w:rsidRPr="00676368">
        <w:rPr>
          <w:color w:val="000000"/>
          <w:sz w:val="26"/>
          <w:szCs w:val="26"/>
          <w:lang w:val="uk-UA" w:eastAsia="uk-UA"/>
        </w:rPr>
        <w:t xml:space="preserve"> </w:t>
      </w:r>
      <w:r w:rsidRPr="00676368">
        <w:rPr>
          <w:color w:val="000000"/>
          <w:sz w:val="26"/>
          <w:szCs w:val="26"/>
          <w:lang w:val="uk-UA" w:eastAsia="uk-UA"/>
        </w:rPr>
        <w:t>планів</w:t>
      </w:r>
      <w:r w:rsidR="00DE5EFB" w:rsidRPr="00676368">
        <w:rPr>
          <w:color w:val="000000"/>
          <w:sz w:val="26"/>
          <w:szCs w:val="26"/>
          <w:lang w:val="uk-UA" w:eastAsia="uk-UA"/>
        </w:rPr>
        <w:t xml:space="preserve"> </w:t>
      </w:r>
      <w:r w:rsidRPr="00676368">
        <w:rPr>
          <w:color w:val="000000"/>
          <w:sz w:val="26"/>
          <w:szCs w:val="26"/>
          <w:lang w:val="uk-UA" w:eastAsia="uk-UA"/>
        </w:rPr>
        <w:t>заходів,</w:t>
      </w:r>
      <w:r w:rsidR="00DE5EFB" w:rsidRPr="00676368">
        <w:rPr>
          <w:color w:val="000000"/>
          <w:sz w:val="26"/>
          <w:szCs w:val="26"/>
          <w:lang w:val="uk-UA" w:eastAsia="uk-UA"/>
        </w:rPr>
        <w:t xml:space="preserve"> </w:t>
      </w:r>
      <w:r w:rsidRPr="00676368">
        <w:rPr>
          <w:color w:val="000000"/>
          <w:sz w:val="26"/>
          <w:szCs w:val="26"/>
          <w:lang w:val="uk-UA" w:eastAsia="uk-UA"/>
        </w:rPr>
        <w:t>проектів</w:t>
      </w:r>
      <w:r w:rsidR="00DE5EFB" w:rsidRPr="00676368">
        <w:rPr>
          <w:color w:val="000000"/>
          <w:sz w:val="26"/>
          <w:szCs w:val="26"/>
          <w:lang w:val="uk-UA" w:eastAsia="uk-UA"/>
        </w:rPr>
        <w:t xml:space="preserve"> </w:t>
      </w:r>
      <w:r w:rsidRPr="00676368">
        <w:rPr>
          <w:color w:val="000000"/>
          <w:sz w:val="26"/>
          <w:szCs w:val="26"/>
          <w:lang w:val="uk-UA" w:eastAsia="uk-UA"/>
        </w:rPr>
        <w:t>законів</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інших</w:t>
      </w:r>
      <w:r w:rsidR="00DE5EFB" w:rsidRPr="00676368">
        <w:rPr>
          <w:color w:val="000000"/>
          <w:sz w:val="26"/>
          <w:szCs w:val="26"/>
          <w:lang w:val="uk-UA" w:eastAsia="uk-UA"/>
        </w:rPr>
        <w:t xml:space="preserve"> </w:t>
      </w:r>
      <w:r w:rsidRPr="00676368">
        <w:rPr>
          <w:color w:val="000000"/>
          <w:sz w:val="26"/>
          <w:szCs w:val="26"/>
          <w:lang w:val="uk-UA" w:eastAsia="uk-UA"/>
        </w:rPr>
        <w:t>актів</w:t>
      </w:r>
      <w:r w:rsidR="00DE5EFB" w:rsidRPr="00676368">
        <w:rPr>
          <w:color w:val="000000"/>
          <w:sz w:val="26"/>
          <w:szCs w:val="26"/>
          <w:lang w:val="uk-UA" w:eastAsia="uk-UA"/>
        </w:rPr>
        <w:t xml:space="preserve"> </w:t>
      </w:r>
      <w:r w:rsidRPr="00676368">
        <w:rPr>
          <w:color w:val="000000"/>
          <w:sz w:val="26"/>
          <w:szCs w:val="26"/>
          <w:lang w:val="uk-UA" w:eastAsia="uk-UA"/>
        </w:rPr>
        <w:t>законодавства.</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6.</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результатами</w:t>
      </w:r>
      <w:r w:rsidR="00DE5EFB" w:rsidRPr="00676368">
        <w:rPr>
          <w:color w:val="000000"/>
          <w:sz w:val="26"/>
          <w:szCs w:val="26"/>
          <w:lang w:val="uk-UA" w:eastAsia="uk-UA"/>
        </w:rPr>
        <w:t xml:space="preserve"> </w:t>
      </w:r>
      <w:r w:rsidRPr="00676368">
        <w:rPr>
          <w:color w:val="000000"/>
          <w:sz w:val="26"/>
          <w:szCs w:val="26"/>
          <w:lang w:val="uk-UA" w:eastAsia="uk-UA"/>
        </w:rPr>
        <w:t>розгляду</w:t>
      </w:r>
      <w:r w:rsidR="00DE5EFB" w:rsidRPr="00676368">
        <w:rPr>
          <w:color w:val="000000"/>
          <w:sz w:val="26"/>
          <w:szCs w:val="26"/>
          <w:lang w:val="uk-UA" w:eastAsia="uk-UA"/>
        </w:rPr>
        <w:t xml:space="preserve"> </w:t>
      </w:r>
      <w:r w:rsidRPr="00676368">
        <w:rPr>
          <w:color w:val="000000"/>
          <w:sz w:val="26"/>
          <w:szCs w:val="26"/>
          <w:lang w:val="uk-UA" w:eastAsia="uk-UA"/>
        </w:rPr>
        <w:t>політичної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r w:rsidR="00DE5EFB" w:rsidRPr="00676368">
        <w:rPr>
          <w:color w:val="000000"/>
          <w:sz w:val="26"/>
          <w:szCs w:val="26"/>
          <w:lang w:val="uk-UA" w:eastAsia="uk-UA"/>
        </w:rPr>
        <w:t xml:space="preserve"> </w:t>
      </w:r>
      <w:r w:rsidRPr="00676368">
        <w:rPr>
          <w:color w:val="000000"/>
          <w:sz w:val="26"/>
          <w:szCs w:val="26"/>
          <w:lang w:val="uk-UA" w:eastAsia="uk-UA"/>
        </w:rPr>
        <w:t>Кабінет</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приймає</w:t>
      </w:r>
      <w:r w:rsidR="00DE5EFB" w:rsidRPr="00676368">
        <w:rPr>
          <w:color w:val="000000"/>
          <w:sz w:val="26"/>
          <w:szCs w:val="26"/>
          <w:lang w:val="uk-UA" w:eastAsia="uk-UA"/>
        </w:rPr>
        <w:t xml:space="preserve"> </w:t>
      </w:r>
      <w:r w:rsidRPr="00676368">
        <w:rPr>
          <w:color w:val="000000"/>
          <w:sz w:val="26"/>
          <w:szCs w:val="26"/>
          <w:lang w:val="uk-UA" w:eastAsia="uk-UA"/>
        </w:rPr>
        <w:t>розпорядження</w:t>
      </w:r>
      <w:r w:rsidR="00DE5EFB" w:rsidRPr="00676368">
        <w:rPr>
          <w:color w:val="000000"/>
          <w:sz w:val="26"/>
          <w:szCs w:val="26"/>
          <w:lang w:val="uk-UA" w:eastAsia="uk-UA"/>
        </w:rPr>
        <w:t xml:space="preserve"> </w:t>
      </w:r>
      <w:r w:rsidRPr="00676368">
        <w:rPr>
          <w:color w:val="000000"/>
          <w:sz w:val="26"/>
          <w:szCs w:val="26"/>
          <w:lang w:val="uk-UA" w:eastAsia="uk-UA"/>
        </w:rPr>
        <w:t>про</w:t>
      </w:r>
      <w:r w:rsidR="00DE5EFB" w:rsidRPr="00676368">
        <w:rPr>
          <w:color w:val="000000"/>
          <w:sz w:val="26"/>
          <w:szCs w:val="26"/>
          <w:lang w:val="uk-UA" w:eastAsia="uk-UA"/>
        </w:rPr>
        <w:t xml:space="preserve"> </w:t>
      </w:r>
      <w:r w:rsidRPr="00676368">
        <w:rPr>
          <w:color w:val="000000"/>
          <w:sz w:val="26"/>
          <w:szCs w:val="26"/>
          <w:lang w:val="uk-UA" w:eastAsia="uk-UA"/>
        </w:rPr>
        <w:t>схвалення</w:t>
      </w:r>
      <w:r w:rsidR="00DE5EFB" w:rsidRPr="00676368">
        <w:rPr>
          <w:color w:val="000000"/>
          <w:sz w:val="26"/>
          <w:szCs w:val="26"/>
          <w:lang w:val="uk-UA" w:eastAsia="uk-UA"/>
        </w:rPr>
        <w:t xml:space="preserve"> </w:t>
      </w:r>
      <w:r w:rsidRPr="00676368">
        <w:rPr>
          <w:color w:val="000000"/>
          <w:sz w:val="26"/>
          <w:szCs w:val="26"/>
          <w:lang w:val="uk-UA" w:eastAsia="uk-UA"/>
        </w:rPr>
        <w:t>концепції</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відповідній</w:t>
      </w:r>
      <w:r w:rsidR="00DE5EFB" w:rsidRPr="00676368">
        <w:rPr>
          <w:color w:val="000000"/>
          <w:sz w:val="26"/>
          <w:szCs w:val="26"/>
          <w:lang w:val="uk-UA" w:eastAsia="uk-UA"/>
        </w:rPr>
        <w:t xml:space="preserve"> </w:t>
      </w:r>
      <w:r w:rsidRPr="00676368">
        <w:rPr>
          <w:color w:val="000000"/>
          <w:sz w:val="26"/>
          <w:szCs w:val="26"/>
          <w:lang w:val="uk-UA" w:eastAsia="uk-UA"/>
        </w:rPr>
        <w:t>сфері.</w:t>
      </w:r>
      <w:r w:rsidR="00DE5EFB" w:rsidRPr="00676368">
        <w:rPr>
          <w:color w:val="000000"/>
          <w:sz w:val="26"/>
          <w:szCs w:val="26"/>
          <w:lang w:val="uk-UA" w:eastAsia="uk-UA"/>
        </w:rPr>
        <w:t xml:space="preserve"> </w:t>
      </w:r>
      <w:r w:rsidRPr="00676368">
        <w:rPr>
          <w:color w:val="000000"/>
          <w:sz w:val="26"/>
          <w:szCs w:val="26"/>
          <w:lang w:val="uk-UA" w:eastAsia="uk-UA"/>
        </w:rPr>
        <w:t>Проект</w:t>
      </w:r>
      <w:r w:rsidR="00DE5EFB" w:rsidRPr="00676368">
        <w:rPr>
          <w:color w:val="000000"/>
          <w:sz w:val="26"/>
          <w:szCs w:val="26"/>
          <w:lang w:val="uk-UA" w:eastAsia="uk-UA"/>
        </w:rPr>
        <w:t xml:space="preserve"> </w:t>
      </w:r>
      <w:r w:rsidRPr="00676368">
        <w:rPr>
          <w:color w:val="000000"/>
          <w:sz w:val="26"/>
          <w:szCs w:val="26"/>
          <w:lang w:val="uk-UA" w:eastAsia="uk-UA"/>
        </w:rPr>
        <w:t>такого</w:t>
      </w:r>
      <w:r w:rsidR="00DE5EFB" w:rsidRPr="00676368">
        <w:rPr>
          <w:color w:val="000000"/>
          <w:sz w:val="26"/>
          <w:szCs w:val="26"/>
          <w:lang w:val="uk-UA" w:eastAsia="uk-UA"/>
        </w:rPr>
        <w:t xml:space="preserve"> </w:t>
      </w:r>
      <w:r w:rsidRPr="00676368">
        <w:rPr>
          <w:color w:val="000000"/>
          <w:sz w:val="26"/>
          <w:szCs w:val="26"/>
          <w:lang w:val="uk-UA" w:eastAsia="uk-UA"/>
        </w:rPr>
        <w:t>розпорядження</w:t>
      </w:r>
      <w:r w:rsidR="00DE5EFB" w:rsidRPr="00676368">
        <w:rPr>
          <w:color w:val="000000"/>
          <w:sz w:val="26"/>
          <w:szCs w:val="26"/>
          <w:lang w:val="uk-UA" w:eastAsia="uk-UA"/>
        </w:rPr>
        <w:t xml:space="preserve"> </w:t>
      </w:r>
      <w:r w:rsidRPr="00676368">
        <w:rPr>
          <w:color w:val="000000"/>
          <w:sz w:val="26"/>
          <w:szCs w:val="26"/>
          <w:lang w:val="uk-UA" w:eastAsia="uk-UA"/>
        </w:rPr>
        <w:t>готується</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подається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розгляд</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порядку,</w:t>
      </w:r>
      <w:r w:rsidR="00DE5EFB" w:rsidRPr="00676368">
        <w:rPr>
          <w:color w:val="000000"/>
          <w:sz w:val="26"/>
          <w:szCs w:val="26"/>
          <w:lang w:val="uk-UA" w:eastAsia="uk-UA"/>
        </w:rPr>
        <w:t xml:space="preserve"> </w:t>
      </w:r>
      <w:r w:rsidRPr="00676368">
        <w:rPr>
          <w:color w:val="000000"/>
          <w:sz w:val="26"/>
          <w:szCs w:val="26"/>
          <w:lang w:val="uk-UA" w:eastAsia="uk-UA"/>
        </w:rPr>
        <w:t>встановленому</w:t>
      </w:r>
      <w:r w:rsidR="00DE5EFB" w:rsidRPr="00676368">
        <w:rPr>
          <w:color w:val="000000"/>
          <w:sz w:val="26"/>
          <w:szCs w:val="26"/>
          <w:lang w:val="uk-UA" w:eastAsia="uk-UA"/>
        </w:rPr>
        <w:t xml:space="preserve"> </w:t>
      </w:r>
      <w:r w:rsidRPr="00676368">
        <w:rPr>
          <w:color w:val="000000"/>
          <w:sz w:val="26"/>
          <w:szCs w:val="26"/>
          <w:lang w:val="uk-UA" w:eastAsia="uk-UA"/>
        </w:rPr>
        <w:t>главами</w:t>
      </w:r>
      <w:r w:rsidR="00DE5EFB" w:rsidRPr="00676368">
        <w:rPr>
          <w:color w:val="000000"/>
          <w:sz w:val="26"/>
          <w:szCs w:val="26"/>
          <w:lang w:val="uk-UA" w:eastAsia="uk-UA"/>
        </w:rPr>
        <w:t xml:space="preserve"> </w:t>
      </w:r>
      <w:r w:rsidRPr="00676368">
        <w:rPr>
          <w:color w:val="000000"/>
          <w:sz w:val="26"/>
          <w:szCs w:val="26"/>
          <w:lang w:val="uk-UA" w:eastAsia="uk-UA"/>
        </w:rPr>
        <w:t>2-5</w:t>
      </w:r>
      <w:r w:rsidR="00DE5EFB" w:rsidRPr="00676368">
        <w:rPr>
          <w:color w:val="000000"/>
          <w:sz w:val="26"/>
          <w:szCs w:val="26"/>
          <w:lang w:val="uk-UA" w:eastAsia="uk-UA"/>
        </w:rPr>
        <w:t xml:space="preserve"> </w:t>
      </w:r>
      <w:r w:rsidRPr="00676368">
        <w:rPr>
          <w:color w:val="000000"/>
          <w:sz w:val="26"/>
          <w:szCs w:val="26"/>
          <w:lang w:val="uk-UA" w:eastAsia="uk-UA"/>
        </w:rPr>
        <w:t>цього</w:t>
      </w:r>
      <w:r w:rsidR="00DE5EFB" w:rsidRPr="00676368">
        <w:rPr>
          <w:color w:val="000000"/>
          <w:sz w:val="26"/>
          <w:szCs w:val="26"/>
          <w:lang w:val="uk-UA" w:eastAsia="uk-UA"/>
        </w:rPr>
        <w:t xml:space="preserve"> </w:t>
      </w:r>
      <w:r w:rsidRPr="00676368">
        <w:rPr>
          <w:color w:val="000000"/>
          <w:sz w:val="26"/>
          <w:szCs w:val="26"/>
          <w:lang w:val="uk-UA" w:eastAsia="uk-UA"/>
        </w:rPr>
        <w:t>розділу.</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7.</w:t>
      </w:r>
      <w:r w:rsidR="00DE5EFB" w:rsidRPr="00676368">
        <w:rPr>
          <w:color w:val="000000"/>
          <w:sz w:val="26"/>
          <w:szCs w:val="26"/>
          <w:lang w:val="uk-UA" w:eastAsia="uk-UA"/>
        </w:rPr>
        <w:t xml:space="preserve"> </w:t>
      </w:r>
      <w:r w:rsidRPr="00676368">
        <w:rPr>
          <w:color w:val="000000"/>
          <w:sz w:val="26"/>
          <w:szCs w:val="26"/>
          <w:lang w:val="uk-UA" w:eastAsia="uk-UA"/>
        </w:rPr>
        <w:t>Концепція</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відповідній</w:t>
      </w:r>
      <w:r w:rsidR="00DE5EFB" w:rsidRPr="00676368">
        <w:rPr>
          <w:color w:val="000000"/>
          <w:sz w:val="26"/>
          <w:szCs w:val="26"/>
          <w:lang w:val="uk-UA" w:eastAsia="uk-UA"/>
        </w:rPr>
        <w:t xml:space="preserve"> </w:t>
      </w:r>
      <w:r w:rsidRPr="00676368">
        <w:rPr>
          <w:color w:val="000000"/>
          <w:sz w:val="26"/>
          <w:szCs w:val="26"/>
          <w:lang w:val="uk-UA" w:eastAsia="uk-UA"/>
        </w:rPr>
        <w:t>сфері</w:t>
      </w:r>
      <w:r w:rsidR="00DE5EFB" w:rsidRPr="00676368">
        <w:rPr>
          <w:color w:val="000000"/>
          <w:sz w:val="26"/>
          <w:szCs w:val="26"/>
          <w:lang w:val="uk-UA" w:eastAsia="uk-UA"/>
        </w:rPr>
        <w:t xml:space="preserve"> </w:t>
      </w:r>
      <w:r w:rsidRPr="00676368">
        <w:rPr>
          <w:color w:val="000000"/>
          <w:sz w:val="26"/>
          <w:szCs w:val="26"/>
          <w:lang w:val="uk-UA" w:eastAsia="uk-UA"/>
        </w:rPr>
        <w:t>базується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оптимальному</w:t>
      </w:r>
      <w:r w:rsidR="00DE5EFB" w:rsidRPr="00676368">
        <w:rPr>
          <w:color w:val="000000"/>
          <w:sz w:val="26"/>
          <w:szCs w:val="26"/>
          <w:lang w:val="uk-UA" w:eastAsia="uk-UA"/>
        </w:rPr>
        <w:t xml:space="preserve"> </w:t>
      </w:r>
      <w:r w:rsidRPr="00676368">
        <w:rPr>
          <w:color w:val="000000"/>
          <w:sz w:val="26"/>
          <w:szCs w:val="26"/>
          <w:lang w:val="uk-UA" w:eastAsia="uk-UA"/>
        </w:rPr>
        <w:t>варіанті</w:t>
      </w:r>
      <w:r w:rsidR="00DE5EFB" w:rsidRPr="00676368">
        <w:rPr>
          <w:color w:val="000000"/>
          <w:sz w:val="26"/>
          <w:szCs w:val="26"/>
          <w:lang w:val="uk-UA" w:eastAsia="uk-UA"/>
        </w:rPr>
        <w:t xml:space="preserve"> </w:t>
      </w:r>
      <w:r w:rsidRPr="00676368">
        <w:rPr>
          <w:color w:val="000000"/>
          <w:sz w:val="26"/>
          <w:szCs w:val="26"/>
          <w:lang w:val="uk-UA" w:eastAsia="uk-UA"/>
        </w:rPr>
        <w:t>розв'язання</w:t>
      </w:r>
      <w:r w:rsidR="00DE5EFB" w:rsidRPr="00676368">
        <w:rPr>
          <w:color w:val="000000"/>
          <w:sz w:val="26"/>
          <w:szCs w:val="26"/>
          <w:lang w:val="uk-UA" w:eastAsia="uk-UA"/>
        </w:rPr>
        <w:t xml:space="preserve"> </w:t>
      </w:r>
      <w:r w:rsidRPr="00676368">
        <w:rPr>
          <w:color w:val="000000"/>
          <w:sz w:val="26"/>
          <w:szCs w:val="26"/>
          <w:lang w:val="uk-UA" w:eastAsia="uk-UA"/>
        </w:rPr>
        <w:t>проблеми</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містить</w:t>
      </w:r>
      <w:r w:rsidR="00DE5EFB" w:rsidRPr="00676368">
        <w:rPr>
          <w:color w:val="000000"/>
          <w:sz w:val="26"/>
          <w:szCs w:val="26"/>
          <w:lang w:val="uk-UA" w:eastAsia="uk-UA"/>
        </w:rPr>
        <w:t xml:space="preserve"> </w:t>
      </w:r>
      <w:r w:rsidRPr="00676368">
        <w:rPr>
          <w:color w:val="000000"/>
          <w:sz w:val="26"/>
          <w:szCs w:val="26"/>
          <w:lang w:val="uk-UA" w:eastAsia="uk-UA"/>
        </w:rPr>
        <w:t>такі</w:t>
      </w:r>
      <w:r w:rsidR="00DE5EFB" w:rsidRPr="00676368">
        <w:rPr>
          <w:color w:val="000000"/>
          <w:sz w:val="26"/>
          <w:szCs w:val="26"/>
          <w:lang w:val="uk-UA" w:eastAsia="uk-UA"/>
        </w:rPr>
        <w:t xml:space="preserve"> </w:t>
      </w:r>
      <w:r w:rsidRPr="00676368">
        <w:rPr>
          <w:color w:val="000000"/>
          <w:sz w:val="26"/>
          <w:szCs w:val="26"/>
          <w:lang w:val="uk-UA" w:eastAsia="uk-UA"/>
        </w:rPr>
        <w:t>розділи:</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проблема,</w:t>
      </w:r>
      <w:r w:rsidR="00DE5EFB" w:rsidRPr="00676368">
        <w:rPr>
          <w:color w:val="000000"/>
          <w:sz w:val="26"/>
          <w:szCs w:val="26"/>
          <w:lang w:val="uk-UA" w:eastAsia="uk-UA"/>
        </w:rPr>
        <w:t xml:space="preserve"> </w:t>
      </w:r>
      <w:r w:rsidRPr="00676368">
        <w:rPr>
          <w:color w:val="000000"/>
          <w:sz w:val="26"/>
          <w:szCs w:val="26"/>
          <w:lang w:val="uk-UA" w:eastAsia="uk-UA"/>
        </w:rPr>
        <w:t>яка</w:t>
      </w:r>
      <w:r w:rsidR="00DE5EFB" w:rsidRPr="00676368">
        <w:rPr>
          <w:color w:val="000000"/>
          <w:sz w:val="26"/>
          <w:szCs w:val="26"/>
          <w:lang w:val="uk-UA" w:eastAsia="uk-UA"/>
        </w:rPr>
        <w:t xml:space="preserve"> </w:t>
      </w:r>
      <w:r w:rsidRPr="00676368">
        <w:rPr>
          <w:color w:val="000000"/>
          <w:sz w:val="26"/>
          <w:szCs w:val="26"/>
          <w:lang w:val="uk-UA" w:eastAsia="uk-UA"/>
        </w:rPr>
        <w:t>потребує</w:t>
      </w:r>
      <w:r w:rsidR="00DE5EFB" w:rsidRPr="00676368">
        <w:rPr>
          <w:color w:val="000000"/>
          <w:sz w:val="26"/>
          <w:szCs w:val="26"/>
          <w:lang w:val="uk-UA" w:eastAsia="uk-UA"/>
        </w:rPr>
        <w:t xml:space="preserve"> </w:t>
      </w:r>
      <w:r w:rsidRPr="00676368">
        <w:rPr>
          <w:color w:val="000000"/>
          <w:sz w:val="26"/>
          <w:szCs w:val="26"/>
          <w:lang w:val="uk-UA" w:eastAsia="uk-UA"/>
        </w:rPr>
        <w:t>розв'язання;</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мета</w:t>
      </w:r>
      <w:r w:rsidR="00DE5EFB" w:rsidRPr="00676368">
        <w:rPr>
          <w:color w:val="000000"/>
          <w:sz w:val="26"/>
          <w:szCs w:val="26"/>
          <w:lang w:val="uk-UA" w:eastAsia="uk-UA"/>
        </w:rPr>
        <w:t xml:space="preserve"> </w:t>
      </w:r>
      <w:r w:rsidRPr="00676368">
        <w:rPr>
          <w:color w:val="000000"/>
          <w:sz w:val="26"/>
          <w:szCs w:val="26"/>
          <w:lang w:val="uk-UA" w:eastAsia="uk-UA"/>
        </w:rPr>
        <w:t>і</w:t>
      </w:r>
      <w:r w:rsidR="00DE5EFB" w:rsidRPr="00676368">
        <w:rPr>
          <w:color w:val="000000"/>
          <w:sz w:val="26"/>
          <w:szCs w:val="26"/>
          <w:lang w:val="uk-UA" w:eastAsia="uk-UA"/>
        </w:rPr>
        <w:t xml:space="preserve"> </w:t>
      </w:r>
      <w:r w:rsidRPr="00676368">
        <w:rPr>
          <w:color w:val="000000"/>
          <w:sz w:val="26"/>
          <w:szCs w:val="26"/>
          <w:lang w:val="uk-UA" w:eastAsia="uk-UA"/>
        </w:rPr>
        <w:t>строки</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політичної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шляхи</w:t>
      </w:r>
      <w:r w:rsidR="00DE5EFB" w:rsidRPr="00676368">
        <w:rPr>
          <w:color w:val="000000"/>
          <w:sz w:val="26"/>
          <w:szCs w:val="26"/>
          <w:lang w:val="uk-UA" w:eastAsia="uk-UA"/>
        </w:rPr>
        <w:t xml:space="preserve"> </w:t>
      </w:r>
      <w:r w:rsidRPr="00676368">
        <w:rPr>
          <w:color w:val="000000"/>
          <w:sz w:val="26"/>
          <w:szCs w:val="26"/>
          <w:lang w:val="uk-UA" w:eastAsia="uk-UA"/>
        </w:rPr>
        <w:t>і</w:t>
      </w:r>
      <w:r w:rsidR="00DE5EFB" w:rsidRPr="00676368">
        <w:rPr>
          <w:color w:val="000000"/>
          <w:sz w:val="26"/>
          <w:szCs w:val="26"/>
          <w:lang w:val="uk-UA" w:eastAsia="uk-UA"/>
        </w:rPr>
        <w:t xml:space="preserve"> </w:t>
      </w:r>
      <w:r w:rsidRPr="00676368">
        <w:rPr>
          <w:color w:val="000000"/>
          <w:sz w:val="26"/>
          <w:szCs w:val="26"/>
          <w:lang w:val="uk-UA" w:eastAsia="uk-UA"/>
        </w:rPr>
        <w:t>засоби</w:t>
      </w:r>
      <w:r w:rsidR="00DE5EFB" w:rsidRPr="00676368">
        <w:rPr>
          <w:color w:val="000000"/>
          <w:sz w:val="26"/>
          <w:szCs w:val="26"/>
          <w:lang w:val="uk-UA" w:eastAsia="uk-UA"/>
        </w:rPr>
        <w:t xml:space="preserve"> </w:t>
      </w:r>
      <w:r w:rsidRPr="00676368">
        <w:rPr>
          <w:color w:val="000000"/>
          <w:sz w:val="26"/>
          <w:szCs w:val="26"/>
          <w:lang w:val="uk-UA" w:eastAsia="uk-UA"/>
        </w:rPr>
        <w:t>розв'язання</w:t>
      </w:r>
      <w:r w:rsidR="00DE5EFB" w:rsidRPr="00676368">
        <w:rPr>
          <w:color w:val="000000"/>
          <w:sz w:val="26"/>
          <w:szCs w:val="26"/>
          <w:lang w:val="uk-UA" w:eastAsia="uk-UA"/>
        </w:rPr>
        <w:t xml:space="preserve"> </w:t>
      </w:r>
      <w:r w:rsidRPr="00676368">
        <w:rPr>
          <w:color w:val="000000"/>
          <w:sz w:val="26"/>
          <w:szCs w:val="26"/>
          <w:lang w:val="uk-UA" w:eastAsia="uk-UA"/>
        </w:rPr>
        <w:t>проблеми;</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очікувані</w:t>
      </w:r>
      <w:r w:rsidR="00DE5EFB" w:rsidRPr="00676368">
        <w:rPr>
          <w:color w:val="000000"/>
          <w:sz w:val="26"/>
          <w:szCs w:val="26"/>
          <w:lang w:val="uk-UA" w:eastAsia="uk-UA"/>
        </w:rPr>
        <w:t xml:space="preserve"> </w:t>
      </w:r>
      <w:r w:rsidRPr="00676368">
        <w:rPr>
          <w:color w:val="000000"/>
          <w:sz w:val="26"/>
          <w:szCs w:val="26"/>
          <w:lang w:val="uk-UA" w:eastAsia="uk-UA"/>
        </w:rPr>
        <w:t>результати;</w:t>
      </w:r>
      <w:r w:rsidR="00DE5EFB" w:rsidRPr="00676368">
        <w:rPr>
          <w:color w:val="000000"/>
          <w:sz w:val="26"/>
          <w:szCs w:val="26"/>
          <w:lang w:val="uk-UA" w:eastAsia="uk-UA"/>
        </w:rPr>
        <w:t xml:space="preserve"> </w:t>
      </w:r>
    </w:p>
    <w:p w:rsidR="00566064"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обсяг</w:t>
      </w:r>
      <w:r w:rsidR="00DE5EFB" w:rsidRPr="00676368">
        <w:rPr>
          <w:color w:val="000000"/>
          <w:sz w:val="26"/>
          <w:szCs w:val="26"/>
          <w:lang w:val="uk-UA" w:eastAsia="uk-UA"/>
        </w:rPr>
        <w:t xml:space="preserve"> </w:t>
      </w:r>
      <w:r w:rsidRPr="00676368">
        <w:rPr>
          <w:color w:val="000000"/>
          <w:sz w:val="26"/>
          <w:szCs w:val="26"/>
          <w:lang w:val="uk-UA" w:eastAsia="uk-UA"/>
        </w:rPr>
        <w:t>фінансових,</w:t>
      </w:r>
      <w:r w:rsidR="00DE5EFB" w:rsidRPr="00676368">
        <w:rPr>
          <w:color w:val="000000"/>
          <w:sz w:val="26"/>
          <w:szCs w:val="26"/>
          <w:lang w:val="uk-UA" w:eastAsia="uk-UA"/>
        </w:rPr>
        <w:t xml:space="preserve"> </w:t>
      </w:r>
      <w:r w:rsidRPr="00676368">
        <w:rPr>
          <w:color w:val="000000"/>
          <w:sz w:val="26"/>
          <w:szCs w:val="26"/>
          <w:lang w:val="uk-UA" w:eastAsia="uk-UA"/>
        </w:rPr>
        <w:t>матеріально-технічних,</w:t>
      </w:r>
      <w:r w:rsidR="00DE5EFB" w:rsidRPr="00676368">
        <w:rPr>
          <w:color w:val="000000"/>
          <w:sz w:val="26"/>
          <w:szCs w:val="26"/>
          <w:lang w:val="uk-UA" w:eastAsia="uk-UA"/>
        </w:rPr>
        <w:t xml:space="preserve"> </w:t>
      </w:r>
      <w:r w:rsidRPr="00676368">
        <w:rPr>
          <w:color w:val="000000"/>
          <w:sz w:val="26"/>
          <w:szCs w:val="26"/>
          <w:lang w:val="uk-UA" w:eastAsia="uk-UA"/>
        </w:rPr>
        <w:t>трудових</w:t>
      </w:r>
      <w:r w:rsidR="00DE5EFB" w:rsidRPr="00676368">
        <w:rPr>
          <w:color w:val="000000"/>
          <w:sz w:val="26"/>
          <w:szCs w:val="26"/>
          <w:lang w:val="uk-UA" w:eastAsia="uk-UA"/>
        </w:rPr>
        <w:t xml:space="preserve"> </w:t>
      </w:r>
      <w:r w:rsidRPr="00676368">
        <w:rPr>
          <w:color w:val="000000"/>
          <w:sz w:val="26"/>
          <w:szCs w:val="26"/>
          <w:lang w:val="uk-UA" w:eastAsia="uk-UA"/>
        </w:rPr>
        <w:t>ресурсів</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джерела</w:t>
      </w:r>
      <w:r w:rsidR="00DE5EFB" w:rsidRPr="00676368">
        <w:rPr>
          <w:color w:val="000000"/>
          <w:sz w:val="26"/>
          <w:szCs w:val="26"/>
          <w:lang w:val="uk-UA" w:eastAsia="uk-UA"/>
        </w:rPr>
        <w:t xml:space="preserve"> </w:t>
      </w:r>
      <w:r w:rsidRPr="00676368">
        <w:rPr>
          <w:color w:val="000000"/>
          <w:sz w:val="26"/>
          <w:szCs w:val="26"/>
          <w:lang w:val="uk-UA" w:eastAsia="uk-UA"/>
        </w:rPr>
        <w:t>фінансування.</w:t>
      </w:r>
      <w:r w:rsidR="00DE5EFB" w:rsidRPr="00676368">
        <w:rPr>
          <w:color w:val="000000"/>
          <w:sz w:val="26"/>
          <w:szCs w:val="26"/>
          <w:lang w:val="uk-UA" w:eastAsia="uk-UA"/>
        </w:rPr>
        <w:t xml:space="preserve"> </w:t>
      </w:r>
    </w:p>
    <w:p w:rsidR="00B74853" w:rsidRPr="00676368" w:rsidRDefault="00B7485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69.</w:t>
      </w:r>
      <w:r w:rsidR="00DE5EFB" w:rsidRPr="00676368">
        <w:rPr>
          <w:color w:val="000000"/>
          <w:sz w:val="26"/>
          <w:szCs w:val="26"/>
          <w:lang w:val="uk-UA" w:eastAsia="uk-UA"/>
        </w:rPr>
        <w:t xml:space="preserve"> </w:t>
      </w:r>
      <w:r w:rsidRPr="00676368">
        <w:rPr>
          <w:color w:val="000000"/>
          <w:sz w:val="26"/>
          <w:szCs w:val="26"/>
          <w:lang w:val="uk-UA" w:eastAsia="uk-UA"/>
        </w:rPr>
        <w:t>Концепція</w:t>
      </w:r>
      <w:r w:rsidR="00DE5EFB" w:rsidRPr="00676368">
        <w:rPr>
          <w:color w:val="000000"/>
          <w:sz w:val="26"/>
          <w:szCs w:val="26"/>
          <w:lang w:val="uk-UA" w:eastAsia="uk-UA"/>
        </w:rPr>
        <w:t xml:space="preserve"> </w:t>
      </w:r>
      <w:r w:rsidRPr="00676368">
        <w:rPr>
          <w:color w:val="000000"/>
          <w:sz w:val="26"/>
          <w:szCs w:val="26"/>
          <w:lang w:val="uk-UA" w:eastAsia="uk-UA"/>
        </w:rPr>
        <w:t>закону</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1.</w:t>
      </w:r>
      <w:r w:rsidR="00DE5EFB" w:rsidRPr="00676368">
        <w:rPr>
          <w:color w:val="000000"/>
          <w:sz w:val="26"/>
          <w:szCs w:val="26"/>
          <w:lang w:val="uk-UA" w:eastAsia="uk-UA"/>
        </w:rPr>
        <w:t xml:space="preserve"> </w:t>
      </w:r>
      <w:r w:rsidRPr="00676368">
        <w:rPr>
          <w:color w:val="000000"/>
          <w:sz w:val="26"/>
          <w:szCs w:val="26"/>
          <w:lang w:val="uk-UA" w:eastAsia="uk-UA"/>
        </w:rPr>
        <w:t>Концепція</w:t>
      </w:r>
      <w:r w:rsidR="00DE5EFB" w:rsidRPr="00676368">
        <w:rPr>
          <w:color w:val="000000"/>
          <w:sz w:val="26"/>
          <w:szCs w:val="26"/>
          <w:lang w:val="uk-UA" w:eastAsia="uk-UA"/>
        </w:rPr>
        <w:t xml:space="preserve"> </w:t>
      </w:r>
      <w:r w:rsidRPr="00676368">
        <w:rPr>
          <w:color w:val="000000"/>
          <w:sz w:val="26"/>
          <w:szCs w:val="26"/>
          <w:lang w:val="uk-UA" w:eastAsia="uk-UA"/>
        </w:rPr>
        <w:t>закону</w:t>
      </w:r>
      <w:r w:rsidR="00DE5EFB" w:rsidRPr="00676368">
        <w:rPr>
          <w:color w:val="000000"/>
          <w:sz w:val="26"/>
          <w:szCs w:val="26"/>
          <w:lang w:val="uk-UA" w:eastAsia="uk-UA"/>
        </w:rPr>
        <w:t xml:space="preserve"> </w:t>
      </w:r>
      <w:r w:rsidRPr="00676368">
        <w:rPr>
          <w:color w:val="000000"/>
          <w:sz w:val="26"/>
          <w:szCs w:val="26"/>
          <w:lang w:val="uk-UA" w:eastAsia="uk-UA"/>
        </w:rPr>
        <w:t>розробляється</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подається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розгляд</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з</w:t>
      </w:r>
      <w:r w:rsidR="00DE5EFB" w:rsidRPr="00676368">
        <w:rPr>
          <w:color w:val="000000"/>
          <w:sz w:val="26"/>
          <w:szCs w:val="26"/>
          <w:lang w:val="uk-UA" w:eastAsia="uk-UA"/>
        </w:rPr>
        <w:t xml:space="preserve"> </w:t>
      </w:r>
      <w:r w:rsidRPr="00676368">
        <w:rPr>
          <w:color w:val="000000"/>
          <w:sz w:val="26"/>
          <w:szCs w:val="26"/>
          <w:lang w:val="uk-UA" w:eastAsia="uk-UA"/>
        </w:rPr>
        <w:t>урахуванням</w:t>
      </w:r>
      <w:r w:rsidR="00DE5EFB" w:rsidRPr="00676368">
        <w:rPr>
          <w:color w:val="000000"/>
          <w:sz w:val="26"/>
          <w:szCs w:val="26"/>
          <w:lang w:val="uk-UA" w:eastAsia="uk-UA"/>
        </w:rPr>
        <w:t xml:space="preserve"> </w:t>
      </w:r>
      <w:r w:rsidRPr="00676368">
        <w:rPr>
          <w:color w:val="000000"/>
          <w:sz w:val="26"/>
          <w:szCs w:val="26"/>
          <w:lang w:val="uk-UA" w:eastAsia="uk-UA"/>
        </w:rPr>
        <w:t>вимог,</w:t>
      </w:r>
      <w:r w:rsidR="00DE5EFB" w:rsidRPr="00676368">
        <w:rPr>
          <w:color w:val="000000"/>
          <w:sz w:val="26"/>
          <w:szCs w:val="26"/>
          <w:lang w:val="uk-UA" w:eastAsia="uk-UA"/>
        </w:rPr>
        <w:t xml:space="preserve"> </w:t>
      </w:r>
      <w:r w:rsidRPr="00676368">
        <w:rPr>
          <w:color w:val="000000"/>
          <w:sz w:val="26"/>
          <w:szCs w:val="26"/>
          <w:lang w:val="uk-UA" w:eastAsia="uk-UA"/>
        </w:rPr>
        <w:t>установлених</w:t>
      </w:r>
      <w:r w:rsidR="00DE5EFB" w:rsidRPr="00676368">
        <w:rPr>
          <w:color w:val="000000"/>
          <w:sz w:val="26"/>
          <w:szCs w:val="26"/>
          <w:lang w:val="uk-UA" w:eastAsia="uk-UA"/>
        </w:rPr>
        <w:t xml:space="preserve"> </w:t>
      </w:r>
      <w:r w:rsidRPr="00676368">
        <w:rPr>
          <w:color w:val="000000"/>
          <w:sz w:val="26"/>
          <w:szCs w:val="26"/>
          <w:lang w:val="uk-UA" w:eastAsia="uk-UA"/>
        </w:rPr>
        <w:t>до</w:t>
      </w:r>
      <w:r w:rsidR="00DE5EFB" w:rsidRPr="00676368">
        <w:rPr>
          <w:color w:val="000000"/>
          <w:sz w:val="26"/>
          <w:szCs w:val="26"/>
          <w:lang w:val="uk-UA" w:eastAsia="uk-UA"/>
        </w:rPr>
        <w:t xml:space="preserve"> </w:t>
      </w:r>
      <w:r w:rsidRPr="00676368">
        <w:rPr>
          <w:color w:val="000000"/>
          <w:sz w:val="26"/>
          <w:szCs w:val="26"/>
          <w:lang w:val="uk-UA" w:eastAsia="uk-UA"/>
        </w:rPr>
        <w:t>концепції</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відповідній</w:t>
      </w:r>
      <w:r w:rsidR="00DE5EFB" w:rsidRPr="00676368">
        <w:rPr>
          <w:color w:val="000000"/>
          <w:sz w:val="26"/>
          <w:szCs w:val="26"/>
          <w:lang w:val="uk-UA" w:eastAsia="uk-UA"/>
        </w:rPr>
        <w:t xml:space="preserve"> </w:t>
      </w:r>
      <w:r w:rsidRPr="00676368">
        <w:rPr>
          <w:color w:val="000000"/>
          <w:sz w:val="26"/>
          <w:szCs w:val="26"/>
          <w:lang w:val="uk-UA" w:eastAsia="uk-UA"/>
        </w:rPr>
        <w:t>сфері.</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2.</w:t>
      </w:r>
      <w:r w:rsidR="00DE5EFB" w:rsidRPr="00676368">
        <w:rPr>
          <w:color w:val="000000"/>
          <w:sz w:val="26"/>
          <w:szCs w:val="26"/>
          <w:lang w:val="uk-UA" w:eastAsia="uk-UA"/>
        </w:rPr>
        <w:t xml:space="preserve"> </w:t>
      </w:r>
      <w:r w:rsidRPr="00676368">
        <w:rPr>
          <w:color w:val="000000"/>
          <w:sz w:val="26"/>
          <w:szCs w:val="26"/>
          <w:lang w:val="uk-UA" w:eastAsia="uk-UA"/>
        </w:rPr>
        <w:t>Концепція</w:t>
      </w:r>
      <w:r w:rsidR="00DE5EFB" w:rsidRPr="00676368">
        <w:rPr>
          <w:color w:val="000000"/>
          <w:sz w:val="26"/>
          <w:szCs w:val="26"/>
          <w:lang w:val="uk-UA" w:eastAsia="uk-UA"/>
        </w:rPr>
        <w:t xml:space="preserve"> </w:t>
      </w:r>
      <w:r w:rsidRPr="00676368">
        <w:rPr>
          <w:color w:val="000000"/>
          <w:sz w:val="26"/>
          <w:szCs w:val="26"/>
          <w:lang w:val="uk-UA" w:eastAsia="uk-UA"/>
        </w:rPr>
        <w:t>закону</w:t>
      </w:r>
      <w:r w:rsidR="00DE5EFB" w:rsidRPr="00676368">
        <w:rPr>
          <w:color w:val="000000"/>
          <w:sz w:val="26"/>
          <w:szCs w:val="26"/>
          <w:lang w:val="uk-UA" w:eastAsia="uk-UA"/>
        </w:rPr>
        <w:t xml:space="preserve"> </w:t>
      </w:r>
      <w:r w:rsidRPr="00676368">
        <w:rPr>
          <w:color w:val="000000"/>
          <w:sz w:val="26"/>
          <w:szCs w:val="26"/>
          <w:lang w:val="uk-UA" w:eastAsia="uk-UA"/>
        </w:rPr>
        <w:t>подається</w:t>
      </w:r>
      <w:r w:rsidR="00DE5EFB" w:rsidRPr="00676368">
        <w:rPr>
          <w:color w:val="000000"/>
          <w:sz w:val="26"/>
          <w:szCs w:val="26"/>
          <w:lang w:val="uk-UA" w:eastAsia="uk-UA"/>
        </w:rPr>
        <w:t xml:space="preserve"> </w:t>
      </w:r>
      <w:r w:rsidRPr="00676368">
        <w:rPr>
          <w:color w:val="000000"/>
          <w:sz w:val="26"/>
          <w:szCs w:val="26"/>
          <w:lang w:val="uk-UA" w:eastAsia="uk-UA"/>
        </w:rPr>
        <w:t>Кабінетові</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не</w:t>
      </w:r>
      <w:r w:rsidR="00DE5EFB" w:rsidRPr="00676368">
        <w:rPr>
          <w:color w:val="000000"/>
          <w:sz w:val="26"/>
          <w:szCs w:val="26"/>
          <w:lang w:val="uk-UA" w:eastAsia="uk-UA"/>
        </w:rPr>
        <w:t xml:space="preserve"> </w:t>
      </w:r>
      <w:r w:rsidRPr="00676368">
        <w:rPr>
          <w:color w:val="000000"/>
          <w:sz w:val="26"/>
          <w:szCs w:val="26"/>
          <w:lang w:val="uk-UA" w:eastAsia="uk-UA"/>
        </w:rPr>
        <w:t>пізніше</w:t>
      </w:r>
      <w:r w:rsidR="00DE5EFB" w:rsidRPr="00676368">
        <w:rPr>
          <w:color w:val="000000"/>
          <w:sz w:val="26"/>
          <w:szCs w:val="26"/>
          <w:lang w:val="uk-UA" w:eastAsia="uk-UA"/>
        </w:rPr>
        <w:t xml:space="preserve"> </w:t>
      </w:r>
      <w:r w:rsidRPr="00676368">
        <w:rPr>
          <w:color w:val="000000"/>
          <w:sz w:val="26"/>
          <w:szCs w:val="26"/>
          <w:lang w:val="uk-UA" w:eastAsia="uk-UA"/>
        </w:rPr>
        <w:t>ніж</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два</w:t>
      </w:r>
      <w:r w:rsidR="00DE5EFB" w:rsidRPr="00676368">
        <w:rPr>
          <w:color w:val="000000"/>
          <w:sz w:val="26"/>
          <w:szCs w:val="26"/>
          <w:lang w:val="uk-UA" w:eastAsia="uk-UA"/>
        </w:rPr>
        <w:t xml:space="preserve"> </w:t>
      </w:r>
      <w:r w:rsidRPr="00676368">
        <w:rPr>
          <w:color w:val="000000"/>
          <w:sz w:val="26"/>
          <w:szCs w:val="26"/>
          <w:lang w:val="uk-UA" w:eastAsia="uk-UA"/>
        </w:rPr>
        <w:t>місяці</w:t>
      </w:r>
      <w:r w:rsidR="00DE5EFB" w:rsidRPr="00676368">
        <w:rPr>
          <w:color w:val="000000"/>
          <w:sz w:val="26"/>
          <w:szCs w:val="26"/>
          <w:lang w:val="uk-UA" w:eastAsia="uk-UA"/>
        </w:rPr>
        <w:t xml:space="preserve"> </w:t>
      </w:r>
      <w:r w:rsidRPr="00676368">
        <w:rPr>
          <w:color w:val="000000"/>
          <w:sz w:val="26"/>
          <w:szCs w:val="26"/>
          <w:lang w:val="uk-UA" w:eastAsia="uk-UA"/>
        </w:rPr>
        <w:t>до</w:t>
      </w:r>
      <w:r w:rsidR="00DE5EFB" w:rsidRPr="00676368">
        <w:rPr>
          <w:color w:val="000000"/>
          <w:sz w:val="26"/>
          <w:szCs w:val="26"/>
          <w:lang w:val="uk-UA" w:eastAsia="uk-UA"/>
        </w:rPr>
        <w:t xml:space="preserve"> </w:t>
      </w:r>
      <w:r w:rsidRPr="00676368">
        <w:rPr>
          <w:color w:val="000000"/>
          <w:sz w:val="26"/>
          <w:szCs w:val="26"/>
          <w:lang w:val="uk-UA" w:eastAsia="uk-UA"/>
        </w:rPr>
        <w:t>завершення</w:t>
      </w:r>
      <w:r w:rsidR="00DE5EFB" w:rsidRPr="00676368">
        <w:rPr>
          <w:color w:val="000000"/>
          <w:sz w:val="26"/>
          <w:szCs w:val="26"/>
          <w:lang w:val="uk-UA" w:eastAsia="uk-UA"/>
        </w:rPr>
        <w:t xml:space="preserve"> </w:t>
      </w:r>
      <w:r w:rsidRPr="00676368">
        <w:rPr>
          <w:color w:val="000000"/>
          <w:sz w:val="26"/>
          <w:szCs w:val="26"/>
          <w:lang w:val="uk-UA" w:eastAsia="uk-UA"/>
        </w:rPr>
        <w:t>строку,</w:t>
      </w:r>
      <w:r w:rsidR="00DE5EFB" w:rsidRPr="00676368">
        <w:rPr>
          <w:color w:val="000000"/>
          <w:sz w:val="26"/>
          <w:szCs w:val="26"/>
          <w:lang w:val="uk-UA" w:eastAsia="uk-UA"/>
        </w:rPr>
        <w:t xml:space="preserve"> </w:t>
      </w:r>
      <w:r w:rsidRPr="00676368">
        <w:rPr>
          <w:color w:val="000000"/>
          <w:sz w:val="26"/>
          <w:szCs w:val="26"/>
          <w:lang w:val="uk-UA" w:eastAsia="uk-UA"/>
        </w:rPr>
        <w:t>встановленого</w:t>
      </w:r>
      <w:r w:rsidR="00DE5EFB" w:rsidRPr="00676368">
        <w:rPr>
          <w:color w:val="000000"/>
          <w:sz w:val="26"/>
          <w:szCs w:val="26"/>
          <w:lang w:val="uk-UA" w:eastAsia="uk-UA"/>
        </w:rPr>
        <w:t xml:space="preserve"> </w:t>
      </w:r>
      <w:r w:rsidRPr="00676368">
        <w:rPr>
          <w:color w:val="000000"/>
          <w:sz w:val="26"/>
          <w:szCs w:val="26"/>
          <w:lang w:val="uk-UA" w:eastAsia="uk-UA"/>
        </w:rPr>
        <w:t>для</w:t>
      </w:r>
      <w:r w:rsidR="00DE5EFB" w:rsidRPr="00676368">
        <w:rPr>
          <w:color w:val="000000"/>
          <w:sz w:val="26"/>
          <w:szCs w:val="26"/>
          <w:lang w:val="uk-UA" w:eastAsia="uk-UA"/>
        </w:rPr>
        <w:t xml:space="preserve"> </w:t>
      </w:r>
      <w:r w:rsidRPr="00676368">
        <w:rPr>
          <w:color w:val="000000"/>
          <w:sz w:val="26"/>
          <w:szCs w:val="26"/>
          <w:lang w:val="uk-UA" w:eastAsia="uk-UA"/>
        </w:rPr>
        <w:t>розроблення</w:t>
      </w:r>
      <w:r w:rsidR="00DE5EFB" w:rsidRPr="00676368">
        <w:rPr>
          <w:color w:val="000000"/>
          <w:sz w:val="26"/>
          <w:szCs w:val="26"/>
          <w:lang w:val="uk-UA" w:eastAsia="uk-UA"/>
        </w:rPr>
        <w:t xml:space="preserve"> </w:t>
      </w:r>
      <w:r w:rsidRPr="00676368">
        <w:rPr>
          <w:color w:val="000000"/>
          <w:sz w:val="26"/>
          <w:szCs w:val="26"/>
          <w:lang w:val="uk-UA" w:eastAsia="uk-UA"/>
        </w:rPr>
        <w:t>закону.</w:t>
      </w:r>
      <w:r w:rsidR="00DE5EFB" w:rsidRPr="00676368">
        <w:rPr>
          <w:color w:val="000000"/>
          <w:sz w:val="26"/>
          <w:szCs w:val="26"/>
          <w:lang w:val="uk-UA" w:eastAsia="uk-UA"/>
        </w:rPr>
        <w:t xml:space="preserve"> </w:t>
      </w:r>
    </w:p>
    <w:p w:rsidR="00E01079"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70.</w:t>
      </w:r>
      <w:r w:rsidR="00DE5EFB" w:rsidRPr="00676368">
        <w:rPr>
          <w:color w:val="000000"/>
          <w:sz w:val="26"/>
          <w:szCs w:val="26"/>
          <w:lang w:val="uk-UA" w:eastAsia="uk-UA"/>
        </w:rPr>
        <w:t xml:space="preserve"> </w:t>
      </w:r>
      <w:r w:rsidRPr="00676368">
        <w:rPr>
          <w:color w:val="000000"/>
          <w:sz w:val="26"/>
          <w:szCs w:val="26"/>
          <w:lang w:val="uk-UA" w:eastAsia="uk-UA"/>
        </w:rPr>
        <w:t>Концепція</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цільової</w:t>
      </w:r>
      <w:r w:rsidR="00DE5EFB" w:rsidRPr="00676368">
        <w:rPr>
          <w:color w:val="000000"/>
          <w:sz w:val="26"/>
          <w:szCs w:val="26"/>
          <w:lang w:val="uk-UA" w:eastAsia="uk-UA"/>
        </w:rPr>
        <w:t xml:space="preserve"> </w:t>
      </w:r>
      <w:r w:rsidRPr="00676368">
        <w:rPr>
          <w:color w:val="000000"/>
          <w:sz w:val="26"/>
          <w:szCs w:val="26"/>
          <w:lang w:val="uk-UA" w:eastAsia="uk-UA"/>
        </w:rPr>
        <w:t>програми</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br/>
        <w:t>Концепція</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цільової</w:t>
      </w:r>
      <w:r w:rsidR="00DE5EFB" w:rsidRPr="00676368">
        <w:rPr>
          <w:color w:val="000000"/>
          <w:sz w:val="26"/>
          <w:szCs w:val="26"/>
          <w:lang w:val="uk-UA" w:eastAsia="uk-UA"/>
        </w:rPr>
        <w:t xml:space="preserve"> </w:t>
      </w:r>
      <w:r w:rsidRPr="00676368">
        <w:rPr>
          <w:color w:val="000000"/>
          <w:sz w:val="26"/>
          <w:szCs w:val="26"/>
          <w:lang w:val="uk-UA" w:eastAsia="uk-UA"/>
        </w:rPr>
        <w:t>програми</w:t>
      </w:r>
      <w:r w:rsidR="00DE5EFB" w:rsidRPr="00676368">
        <w:rPr>
          <w:color w:val="000000"/>
          <w:sz w:val="26"/>
          <w:szCs w:val="26"/>
          <w:lang w:val="uk-UA" w:eastAsia="uk-UA"/>
        </w:rPr>
        <w:t xml:space="preserve"> </w:t>
      </w:r>
      <w:r w:rsidRPr="00676368">
        <w:rPr>
          <w:color w:val="000000"/>
          <w:sz w:val="26"/>
          <w:szCs w:val="26"/>
          <w:lang w:val="uk-UA" w:eastAsia="uk-UA"/>
        </w:rPr>
        <w:t>розробляється</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подається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розгляд</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відповідно</w:t>
      </w:r>
      <w:r w:rsidR="00DE5EFB" w:rsidRPr="00676368">
        <w:rPr>
          <w:color w:val="000000"/>
          <w:sz w:val="26"/>
          <w:szCs w:val="26"/>
          <w:lang w:val="uk-UA" w:eastAsia="uk-UA"/>
        </w:rPr>
        <w:t xml:space="preserve"> </w:t>
      </w:r>
      <w:r w:rsidRPr="00676368">
        <w:rPr>
          <w:color w:val="000000"/>
          <w:sz w:val="26"/>
          <w:szCs w:val="26"/>
          <w:lang w:val="uk-UA" w:eastAsia="uk-UA"/>
        </w:rPr>
        <w:t>до</w:t>
      </w:r>
      <w:r w:rsidR="00DE5EFB" w:rsidRPr="00676368">
        <w:rPr>
          <w:color w:val="000000"/>
          <w:sz w:val="26"/>
          <w:szCs w:val="26"/>
          <w:lang w:val="uk-UA" w:eastAsia="uk-UA"/>
        </w:rPr>
        <w:t xml:space="preserve"> </w:t>
      </w:r>
      <w:r w:rsidRPr="00676368">
        <w:rPr>
          <w:color w:val="000000"/>
          <w:sz w:val="26"/>
          <w:szCs w:val="26"/>
          <w:lang w:val="uk-UA" w:eastAsia="uk-UA"/>
        </w:rPr>
        <w:t>вимог,</w:t>
      </w:r>
      <w:r w:rsidR="00DE5EFB" w:rsidRPr="00676368">
        <w:rPr>
          <w:color w:val="000000"/>
          <w:sz w:val="26"/>
          <w:szCs w:val="26"/>
          <w:lang w:val="uk-UA" w:eastAsia="uk-UA"/>
        </w:rPr>
        <w:t xml:space="preserve"> </w:t>
      </w:r>
      <w:r w:rsidRPr="00676368">
        <w:rPr>
          <w:color w:val="000000"/>
          <w:sz w:val="26"/>
          <w:szCs w:val="26"/>
          <w:lang w:val="uk-UA" w:eastAsia="uk-UA"/>
        </w:rPr>
        <w:t>установлених</w:t>
      </w:r>
      <w:r w:rsidR="00DE5EFB" w:rsidRPr="00676368">
        <w:rPr>
          <w:color w:val="000000"/>
          <w:sz w:val="26"/>
          <w:szCs w:val="26"/>
          <w:lang w:val="uk-UA" w:eastAsia="uk-UA"/>
        </w:rPr>
        <w:t xml:space="preserve"> </w:t>
      </w:r>
      <w:r w:rsidRPr="00676368">
        <w:rPr>
          <w:color w:val="000000"/>
          <w:sz w:val="26"/>
          <w:szCs w:val="26"/>
          <w:lang w:val="uk-UA" w:eastAsia="uk-UA"/>
        </w:rPr>
        <w:t>Законом</w:t>
      </w:r>
      <w:r w:rsidR="00DE5EFB" w:rsidRPr="00676368">
        <w:rPr>
          <w:color w:val="000000"/>
          <w:sz w:val="26"/>
          <w:szCs w:val="26"/>
          <w:lang w:val="uk-UA" w:eastAsia="uk-UA"/>
        </w:rPr>
        <w:t xml:space="preserve"> </w:t>
      </w:r>
      <w:r w:rsidRPr="00676368">
        <w:rPr>
          <w:color w:val="000000"/>
          <w:sz w:val="26"/>
          <w:szCs w:val="26"/>
          <w:lang w:val="uk-UA" w:eastAsia="uk-UA"/>
        </w:rPr>
        <w:t>України</w:t>
      </w:r>
      <w:r w:rsidR="00DE5EFB" w:rsidRPr="00676368">
        <w:rPr>
          <w:color w:val="000000"/>
          <w:sz w:val="26"/>
          <w:szCs w:val="26"/>
          <w:lang w:val="uk-UA" w:eastAsia="uk-UA"/>
        </w:rPr>
        <w:t xml:space="preserve"> </w:t>
      </w:r>
      <w:r w:rsidRPr="00676368">
        <w:rPr>
          <w:color w:val="000000"/>
          <w:sz w:val="26"/>
          <w:szCs w:val="26"/>
          <w:lang w:val="uk-UA" w:eastAsia="uk-UA"/>
        </w:rPr>
        <w:t>"Про</w:t>
      </w:r>
      <w:r w:rsidR="00DE5EFB" w:rsidRPr="00676368">
        <w:rPr>
          <w:color w:val="000000"/>
          <w:sz w:val="26"/>
          <w:szCs w:val="26"/>
          <w:lang w:val="uk-UA" w:eastAsia="uk-UA"/>
        </w:rPr>
        <w:t xml:space="preserve"> </w:t>
      </w:r>
      <w:r w:rsidRPr="00676368">
        <w:rPr>
          <w:color w:val="000000"/>
          <w:sz w:val="26"/>
          <w:szCs w:val="26"/>
          <w:lang w:val="uk-UA" w:eastAsia="uk-UA"/>
        </w:rPr>
        <w:t>державні</w:t>
      </w:r>
      <w:r w:rsidR="00DE5EFB" w:rsidRPr="00676368">
        <w:rPr>
          <w:color w:val="000000"/>
          <w:sz w:val="26"/>
          <w:szCs w:val="26"/>
          <w:lang w:val="uk-UA" w:eastAsia="uk-UA"/>
        </w:rPr>
        <w:t xml:space="preserve"> </w:t>
      </w:r>
      <w:r w:rsidRPr="00676368">
        <w:rPr>
          <w:color w:val="000000"/>
          <w:sz w:val="26"/>
          <w:szCs w:val="26"/>
          <w:lang w:val="uk-UA" w:eastAsia="uk-UA"/>
        </w:rPr>
        <w:t>цільові</w:t>
      </w:r>
      <w:r w:rsidR="00DE5EFB" w:rsidRPr="00676368">
        <w:rPr>
          <w:color w:val="000000"/>
          <w:sz w:val="26"/>
          <w:szCs w:val="26"/>
          <w:lang w:val="uk-UA" w:eastAsia="uk-UA"/>
        </w:rPr>
        <w:t xml:space="preserve"> </w:t>
      </w:r>
      <w:r w:rsidRPr="00676368">
        <w:rPr>
          <w:color w:val="000000"/>
          <w:sz w:val="26"/>
          <w:szCs w:val="26"/>
          <w:lang w:val="uk-UA" w:eastAsia="uk-UA"/>
        </w:rPr>
        <w:t>програми"</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w:t>
      </w:r>
      <w:r w:rsidR="00DE5EFB" w:rsidRPr="00676368">
        <w:rPr>
          <w:color w:val="000000"/>
          <w:sz w:val="26"/>
          <w:szCs w:val="26"/>
          <w:lang w:val="uk-UA" w:eastAsia="uk-UA"/>
        </w:rPr>
        <w:t xml:space="preserve"> </w:t>
      </w:r>
      <w:hyperlink r:id="rId20" w:history="1">
        <w:r w:rsidRPr="00676368">
          <w:rPr>
            <w:color w:val="0260D0"/>
            <w:sz w:val="26"/>
            <w:szCs w:val="26"/>
            <w:lang w:val="uk-UA" w:eastAsia="uk-UA"/>
          </w:rPr>
          <w:t>1621-15</w:t>
        </w:r>
      </w:hyperlink>
      <w:r w:rsidR="00DE5EFB" w:rsidRPr="00676368">
        <w:rPr>
          <w:color w:val="000000"/>
          <w:sz w:val="26"/>
          <w:szCs w:val="26"/>
          <w:lang w:val="uk-UA" w:eastAsia="uk-UA"/>
        </w:rPr>
        <w:t xml:space="preserve"> </w:t>
      </w:r>
      <w:r w:rsidRPr="00676368">
        <w:rPr>
          <w:color w:val="000000"/>
          <w:sz w:val="26"/>
          <w:szCs w:val="26"/>
          <w:lang w:val="uk-UA" w:eastAsia="uk-UA"/>
        </w:rPr>
        <w:t>).</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br/>
        <w:t>Параграф</w:t>
      </w:r>
      <w:r w:rsidR="00DE5EFB" w:rsidRPr="00676368">
        <w:rPr>
          <w:color w:val="000000"/>
          <w:sz w:val="26"/>
          <w:szCs w:val="26"/>
          <w:lang w:val="uk-UA" w:eastAsia="uk-UA"/>
        </w:rPr>
        <w:t xml:space="preserve"> </w:t>
      </w:r>
      <w:r w:rsidRPr="00676368">
        <w:rPr>
          <w:color w:val="000000"/>
          <w:sz w:val="26"/>
          <w:szCs w:val="26"/>
          <w:lang w:val="uk-UA" w:eastAsia="uk-UA"/>
        </w:rPr>
        <w:t>71.</w:t>
      </w:r>
      <w:r w:rsidR="00DE5EFB" w:rsidRPr="00676368">
        <w:rPr>
          <w:color w:val="000000"/>
          <w:sz w:val="26"/>
          <w:szCs w:val="26"/>
          <w:lang w:val="uk-UA" w:eastAsia="uk-UA"/>
        </w:rPr>
        <w:t xml:space="preserve"> </w:t>
      </w:r>
      <w:r w:rsidRPr="00676368">
        <w:rPr>
          <w:color w:val="000000"/>
          <w:sz w:val="26"/>
          <w:szCs w:val="26"/>
          <w:lang w:val="uk-UA" w:eastAsia="uk-UA"/>
        </w:rPr>
        <w:t>Суб'єкти</w:t>
      </w:r>
      <w:r w:rsidR="00DE5EFB" w:rsidRPr="00676368">
        <w:rPr>
          <w:color w:val="000000"/>
          <w:sz w:val="26"/>
          <w:szCs w:val="26"/>
          <w:lang w:val="uk-UA" w:eastAsia="uk-UA"/>
        </w:rPr>
        <w:t xml:space="preserve"> </w:t>
      </w:r>
      <w:r w:rsidRPr="00676368">
        <w:rPr>
          <w:color w:val="000000"/>
          <w:sz w:val="26"/>
          <w:szCs w:val="26"/>
          <w:lang w:val="uk-UA" w:eastAsia="uk-UA"/>
        </w:rPr>
        <w:t>внесення</w:t>
      </w:r>
      <w:r w:rsidR="00DE5EFB" w:rsidRPr="00676368">
        <w:rPr>
          <w:color w:val="000000"/>
          <w:sz w:val="26"/>
          <w:szCs w:val="26"/>
          <w:lang w:val="uk-UA" w:eastAsia="uk-UA"/>
        </w:rPr>
        <w:t xml:space="preserve"> </w:t>
      </w:r>
      <w:r w:rsidRPr="00676368">
        <w:rPr>
          <w:color w:val="000000"/>
          <w:sz w:val="26"/>
          <w:szCs w:val="26"/>
          <w:lang w:val="uk-UA" w:eastAsia="uk-UA"/>
        </w:rPr>
        <w:t>політичної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p>
    <w:p w:rsidR="00E01079"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br/>
        <w:t>Політичну</w:t>
      </w:r>
      <w:r w:rsidR="00DE5EFB" w:rsidRPr="00676368">
        <w:rPr>
          <w:color w:val="000000"/>
          <w:sz w:val="26"/>
          <w:szCs w:val="26"/>
          <w:lang w:val="uk-UA" w:eastAsia="uk-UA"/>
        </w:rPr>
        <w:t xml:space="preserve"> </w:t>
      </w:r>
      <w:r w:rsidRPr="00676368">
        <w:rPr>
          <w:color w:val="000000"/>
          <w:sz w:val="26"/>
          <w:szCs w:val="26"/>
          <w:lang w:val="uk-UA" w:eastAsia="uk-UA"/>
        </w:rPr>
        <w:t>пропозицію</w:t>
      </w:r>
      <w:r w:rsidR="00DE5EFB" w:rsidRPr="00676368">
        <w:rPr>
          <w:color w:val="000000"/>
          <w:sz w:val="26"/>
          <w:szCs w:val="26"/>
          <w:lang w:val="uk-UA" w:eastAsia="uk-UA"/>
        </w:rPr>
        <w:t xml:space="preserve"> </w:t>
      </w:r>
      <w:r w:rsidRPr="00676368">
        <w:rPr>
          <w:color w:val="000000"/>
          <w:sz w:val="26"/>
          <w:szCs w:val="26"/>
          <w:lang w:val="uk-UA" w:eastAsia="uk-UA"/>
        </w:rPr>
        <w:t>вносять</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розгляд</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міністри.</w:t>
      </w:r>
      <w:r w:rsidR="00DE5EFB" w:rsidRPr="00676368">
        <w:rPr>
          <w:color w:val="000000"/>
          <w:sz w:val="26"/>
          <w:szCs w:val="26"/>
          <w:lang w:val="uk-UA" w:eastAsia="uk-UA"/>
        </w:rPr>
        <w:t xml:space="preserve"> </w:t>
      </w:r>
      <w:r w:rsidRPr="00676368">
        <w:rPr>
          <w:color w:val="000000"/>
          <w:sz w:val="26"/>
          <w:szCs w:val="26"/>
          <w:lang w:val="uk-UA" w:eastAsia="uk-UA"/>
        </w:rPr>
        <w:br/>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72.</w:t>
      </w:r>
      <w:r w:rsidR="00DE5EFB" w:rsidRPr="00676368">
        <w:rPr>
          <w:color w:val="000000"/>
          <w:sz w:val="26"/>
          <w:szCs w:val="26"/>
          <w:lang w:val="uk-UA" w:eastAsia="uk-UA"/>
        </w:rPr>
        <w:t xml:space="preserve"> </w:t>
      </w:r>
      <w:r w:rsidRPr="00676368">
        <w:rPr>
          <w:color w:val="000000"/>
          <w:sz w:val="26"/>
          <w:szCs w:val="26"/>
          <w:lang w:val="uk-UA" w:eastAsia="uk-UA"/>
        </w:rPr>
        <w:t>Реалізація</w:t>
      </w:r>
      <w:r w:rsidR="00DE5EFB" w:rsidRPr="00676368">
        <w:rPr>
          <w:color w:val="000000"/>
          <w:sz w:val="26"/>
          <w:szCs w:val="26"/>
          <w:lang w:val="uk-UA" w:eastAsia="uk-UA"/>
        </w:rPr>
        <w:t xml:space="preserve"> </w:t>
      </w:r>
      <w:r w:rsidRPr="00676368">
        <w:rPr>
          <w:color w:val="000000"/>
          <w:sz w:val="26"/>
          <w:szCs w:val="26"/>
          <w:lang w:val="uk-UA" w:eastAsia="uk-UA"/>
        </w:rPr>
        <w:t>політичної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br/>
      </w:r>
      <w:bookmarkStart w:id="1" w:name="486"/>
      <w:bookmarkEnd w:id="1"/>
      <w:r w:rsidRPr="00676368">
        <w:rPr>
          <w:color w:val="000000"/>
          <w:sz w:val="26"/>
          <w:szCs w:val="26"/>
          <w:lang w:val="uk-UA" w:eastAsia="uk-UA"/>
        </w:rPr>
        <w:t>Міністерство</w:t>
      </w:r>
      <w:r w:rsidR="00DE5EFB" w:rsidRPr="00676368">
        <w:rPr>
          <w:color w:val="000000"/>
          <w:sz w:val="26"/>
          <w:szCs w:val="26"/>
          <w:lang w:val="uk-UA" w:eastAsia="uk-UA"/>
        </w:rPr>
        <w:t xml:space="preserve"> </w:t>
      </w:r>
      <w:r w:rsidRPr="00676368">
        <w:rPr>
          <w:color w:val="000000"/>
          <w:sz w:val="26"/>
          <w:szCs w:val="26"/>
          <w:lang w:val="uk-UA" w:eastAsia="uk-UA"/>
        </w:rPr>
        <w:t>протягом</w:t>
      </w:r>
      <w:r w:rsidR="00DE5EFB" w:rsidRPr="00676368">
        <w:rPr>
          <w:color w:val="000000"/>
          <w:sz w:val="26"/>
          <w:szCs w:val="26"/>
          <w:lang w:val="uk-UA" w:eastAsia="uk-UA"/>
        </w:rPr>
        <w:t xml:space="preserve"> </w:t>
      </w:r>
      <w:r w:rsidRPr="00676368">
        <w:rPr>
          <w:color w:val="000000"/>
          <w:sz w:val="26"/>
          <w:szCs w:val="26"/>
          <w:lang w:val="uk-UA" w:eastAsia="uk-UA"/>
        </w:rPr>
        <w:t>місяця</w:t>
      </w:r>
      <w:r w:rsidR="00DE5EFB" w:rsidRPr="00676368">
        <w:rPr>
          <w:color w:val="000000"/>
          <w:sz w:val="26"/>
          <w:szCs w:val="26"/>
          <w:lang w:val="uk-UA" w:eastAsia="uk-UA"/>
        </w:rPr>
        <w:t xml:space="preserve"> </w:t>
      </w:r>
      <w:r w:rsidRPr="00676368">
        <w:rPr>
          <w:color w:val="000000"/>
          <w:sz w:val="26"/>
          <w:szCs w:val="26"/>
          <w:lang w:val="uk-UA" w:eastAsia="uk-UA"/>
        </w:rPr>
        <w:t>після</w:t>
      </w:r>
      <w:r w:rsidR="00DE5EFB" w:rsidRPr="00676368">
        <w:rPr>
          <w:color w:val="000000"/>
          <w:sz w:val="26"/>
          <w:szCs w:val="26"/>
          <w:lang w:val="uk-UA" w:eastAsia="uk-UA"/>
        </w:rPr>
        <w:t xml:space="preserve"> </w:t>
      </w:r>
      <w:r w:rsidRPr="00676368">
        <w:rPr>
          <w:color w:val="000000"/>
          <w:sz w:val="26"/>
          <w:szCs w:val="26"/>
          <w:lang w:val="uk-UA" w:eastAsia="uk-UA"/>
        </w:rPr>
        <w:t>схвалення</w:t>
      </w:r>
      <w:r w:rsidR="00DE5EFB" w:rsidRPr="00676368">
        <w:rPr>
          <w:color w:val="000000"/>
          <w:sz w:val="26"/>
          <w:szCs w:val="26"/>
          <w:lang w:val="uk-UA" w:eastAsia="uk-UA"/>
        </w:rPr>
        <w:t xml:space="preserve"> </w:t>
      </w:r>
      <w:r w:rsidRPr="00676368">
        <w:rPr>
          <w:color w:val="000000"/>
          <w:sz w:val="26"/>
          <w:szCs w:val="26"/>
          <w:lang w:val="uk-UA" w:eastAsia="uk-UA"/>
        </w:rPr>
        <w:t>концепції</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державної</w:t>
      </w:r>
      <w:r w:rsidR="00DE5EFB" w:rsidRPr="00676368">
        <w:rPr>
          <w:color w:val="000000"/>
          <w:sz w:val="26"/>
          <w:szCs w:val="26"/>
          <w:lang w:val="uk-UA" w:eastAsia="uk-UA"/>
        </w:rPr>
        <w:t xml:space="preserve"> </w:t>
      </w:r>
      <w:r w:rsidRPr="00676368">
        <w:rPr>
          <w:color w:val="000000"/>
          <w:sz w:val="26"/>
          <w:szCs w:val="26"/>
          <w:lang w:val="uk-UA" w:eastAsia="uk-UA"/>
        </w:rPr>
        <w:t>політики</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відповідній</w:t>
      </w:r>
      <w:r w:rsidR="00DE5EFB" w:rsidRPr="00676368">
        <w:rPr>
          <w:color w:val="000000"/>
          <w:sz w:val="26"/>
          <w:szCs w:val="26"/>
          <w:lang w:val="uk-UA" w:eastAsia="uk-UA"/>
        </w:rPr>
        <w:t xml:space="preserve"> </w:t>
      </w:r>
      <w:r w:rsidRPr="00676368">
        <w:rPr>
          <w:color w:val="000000"/>
          <w:sz w:val="26"/>
          <w:szCs w:val="26"/>
          <w:lang w:val="uk-UA" w:eastAsia="uk-UA"/>
        </w:rPr>
        <w:t>сфері</w:t>
      </w:r>
      <w:r w:rsidR="00DE5EFB" w:rsidRPr="00676368">
        <w:rPr>
          <w:color w:val="000000"/>
          <w:sz w:val="26"/>
          <w:szCs w:val="26"/>
          <w:lang w:val="uk-UA" w:eastAsia="uk-UA"/>
        </w:rPr>
        <w:t xml:space="preserve"> </w:t>
      </w:r>
      <w:r w:rsidRPr="00676368">
        <w:rPr>
          <w:color w:val="000000"/>
          <w:sz w:val="26"/>
          <w:szCs w:val="26"/>
          <w:lang w:val="uk-UA" w:eastAsia="uk-UA"/>
        </w:rPr>
        <w:t>розробляє</w:t>
      </w:r>
      <w:r w:rsidR="00DE5EFB" w:rsidRPr="00676368">
        <w:rPr>
          <w:color w:val="000000"/>
          <w:sz w:val="26"/>
          <w:szCs w:val="26"/>
          <w:lang w:val="uk-UA" w:eastAsia="uk-UA"/>
        </w:rPr>
        <w:t xml:space="preserve"> </w:t>
      </w:r>
      <w:r w:rsidRPr="00676368">
        <w:rPr>
          <w:color w:val="000000"/>
          <w:sz w:val="26"/>
          <w:szCs w:val="26"/>
          <w:lang w:val="uk-UA" w:eastAsia="uk-UA"/>
        </w:rPr>
        <w:t>та</w:t>
      </w:r>
      <w:r w:rsidR="00675BE7" w:rsidRPr="00676368">
        <w:rPr>
          <w:color w:val="000000"/>
          <w:sz w:val="26"/>
          <w:szCs w:val="26"/>
          <w:lang w:val="uk-UA" w:eastAsia="uk-UA"/>
        </w:rPr>
        <w:t xml:space="preserve"> </w:t>
      </w:r>
      <w:r w:rsidRPr="00676368">
        <w:rPr>
          <w:color w:val="000000"/>
          <w:sz w:val="26"/>
          <w:szCs w:val="26"/>
          <w:lang w:val="uk-UA" w:eastAsia="uk-UA"/>
        </w:rPr>
        <w:t>подає</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затвердження</w:t>
      </w:r>
      <w:r w:rsidR="00DE5EFB" w:rsidRPr="00676368">
        <w:rPr>
          <w:color w:val="000000"/>
          <w:sz w:val="26"/>
          <w:szCs w:val="26"/>
          <w:lang w:val="uk-UA" w:eastAsia="uk-UA"/>
        </w:rPr>
        <w:t xml:space="preserve"> </w:t>
      </w:r>
      <w:r w:rsidRPr="00676368">
        <w:rPr>
          <w:color w:val="000000"/>
          <w:sz w:val="26"/>
          <w:szCs w:val="26"/>
          <w:lang w:val="uk-UA" w:eastAsia="uk-UA"/>
        </w:rPr>
        <w:t>Кабінетові</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план</w:t>
      </w:r>
      <w:r w:rsidR="00DE5EFB" w:rsidRPr="00676368">
        <w:rPr>
          <w:color w:val="000000"/>
          <w:sz w:val="26"/>
          <w:szCs w:val="26"/>
          <w:lang w:val="uk-UA" w:eastAsia="uk-UA"/>
        </w:rPr>
        <w:t xml:space="preserve"> </w:t>
      </w:r>
      <w:r w:rsidRPr="00676368">
        <w:rPr>
          <w:color w:val="000000"/>
          <w:sz w:val="26"/>
          <w:szCs w:val="26"/>
          <w:lang w:val="uk-UA" w:eastAsia="uk-UA"/>
        </w:rPr>
        <w:t>заходів</w:t>
      </w:r>
      <w:r w:rsidR="00DE5EFB" w:rsidRPr="00676368">
        <w:rPr>
          <w:color w:val="000000"/>
          <w:sz w:val="26"/>
          <w:szCs w:val="26"/>
          <w:lang w:val="uk-UA" w:eastAsia="uk-UA"/>
        </w:rPr>
        <w:t xml:space="preserve"> </w:t>
      </w:r>
      <w:r w:rsidRPr="00676368">
        <w:rPr>
          <w:color w:val="000000"/>
          <w:sz w:val="26"/>
          <w:szCs w:val="26"/>
          <w:lang w:val="uk-UA" w:eastAsia="uk-UA"/>
        </w:rPr>
        <w:t>щодо</w:t>
      </w:r>
      <w:r w:rsidR="00DE5EFB" w:rsidRPr="00676368">
        <w:rPr>
          <w:color w:val="000000"/>
          <w:sz w:val="26"/>
          <w:szCs w:val="26"/>
          <w:lang w:val="uk-UA" w:eastAsia="uk-UA"/>
        </w:rPr>
        <w:t xml:space="preserve"> </w:t>
      </w:r>
      <w:r w:rsidRPr="00676368">
        <w:rPr>
          <w:color w:val="000000"/>
          <w:sz w:val="26"/>
          <w:szCs w:val="26"/>
          <w:lang w:val="uk-UA" w:eastAsia="uk-UA"/>
        </w:rPr>
        <w:t>її</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реалізації.</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br/>
        <w:t>Параграф</w:t>
      </w:r>
      <w:r w:rsidR="00DE5EFB" w:rsidRPr="00676368">
        <w:rPr>
          <w:color w:val="000000"/>
          <w:sz w:val="26"/>
          <w:szCs w:val="26"/>
          <w:lang w:val="uk-UA" w:eastAsia="uk-UA"/>
        </w:rPr>
        <w:t xml:space="preserve"> </w:t>
      </w:r>
      <w:r w:rsidRPr="00676368">
        <w:rPr>
          <w:color w:val="000000"/>
          <w:sz w:val="26"/>
          <w:szCs w:val="26"/>
          <w:lang w:val="uk-UA" w:eastAsia="uk-UA"/>
        </w:rPr>
        <w:t>73.</w:t>
      </w:r>
      <w:r w:rsidR="00DE5EFB" w:rsidRPr="00676368">
        <w:rPr>
          <w:color w:val="000000"/>
          <w:sz w:val="26"/>
          <w:szCs w:val="26"/>
          <w:lang w:val="uk-UA" w:eastAsia="uk-UA"/>
        </w:rPr>
        <w:t xml:space="preserve"> </w:t>
      </w:r>
      <w:r w:rsidRPr="00676368">
        <w:rPr>
          <w:color w:val="000000"/>
          <w:sz w:val="26"/>
          <w:szCs w:val="26"/>
          <w:lang w:val="uk-UA" w:eastAsia="uk-UA"/>
        </w:rPr>
        <w:t>Звітування</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br/>
        <w:t>Міністри</w:t>
      </w:r>
      <w:r w:rsidR="00DE5EFB" w:rsidRPr="00676368">
        <w:rPr>
          <w:color w:val="000000"/>
          <w:sz w:val="26"/>
          <w:szCs w:val="26"/>
          <w:lang w:val="uk-UA" w:eastAsia="uk-UA"/>
        </w:rPr>
        <w:t xml:space="preserve"> </w:t>
      </w:r>
      <w:r w:rsidRPr="00676368">
        <w:rPr>
          <w:color w:val="000000"/>
          <w:sz w:val="26"/>
          <w:szCs w:val="26"/>
          <w:lang w:val="uk-UA" w:eastAsia="uk-UA"/>
        </w:rPr>
        <w:t>подають</w:t>
      </w:r>
      <w:r w:rsidR="00DE5EFB" w:rsidRPr="00676368">
        <w:rPr>
          <w:color w:val="000000"/>
          <w:sz w:val="26"/>
          <w:szCs w:val="26"/>
          <w:lang w:val="uk-UA" w:eastAsia="uk-UA"/>
        </w:rPr>
        <w:t xml:space="preserve"> </w:t>
      </w:r>
      <w:r w:rsidRPr="00676368">
        <w:rPr>
          <w:color w:val="000000"/>
          <w:sz w:val="26"/>
          <w:szCs w:val="26"/>
          <w:lang w:val="uk-UA" w:eastAsia="uk-UA"/>
        </w:rPr>
        <w:t>Кабінетові</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звіти</w:t>
      </w:r>
      <w:r w:rsidR="00DE5EFB" w:rsidRPr="00676368">
        <w:rPr>
          <w:color w:val="000000"/>
          <w:sz w:val="26"/>
          <w:szCs w:val="26"/>
          <w:lang w:val="uk-UA" w:eastAsia="uk-UA"/>
        </w:rPr>
        <w:t xml:space="preserve"> </w:t>
      </w:r>
      <w:r w:rsidRPr="00676368">
        <w:rPr>
          <w:color w:val="000000"/>
          <w:sz w:val="26"/>
          <w:szCs w:val="26"/>
          <w:lang w:val="uk-UA" w:eastAsia="uk-UA"/>
        </w:rPr>
        <w:t>про</w:t>
      </w:r>
      <w:r w:rsidR="00DE5EFB" w:rsidRPr="00676368">
        <w:rPr>
          <w:color w:val="000000"/>
          <w:sz w:val="26"/>
          <w:szCs w:val="26"/>
          <w:lang w:val="uk-UA" w:eastAsia="uk-UA"/>
        </w:rPr>
        <w:t xml:space="preserve"> </w:t>
      </w:r>
      <w:r w:rsidRPr="00676368">
        <w:rPr>
          <w:color w:val="000000"/>
          <w:sz w:val="26"/>
          <w:szCs w:val="26"/>
          <w:lang w:val="uk-UA" w:eastAsia="uk-UA"/>
        </w:rPr>
        <w:t>результати</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політичних</w:t>
      </w:r>
      <w:r w:rsidR="00DE5EFB" w:rsidRPr="00676368">
        <w:rPr>
          <w:color w:val="000000"/>
          <w:sz w:val="26"/>
          <w:szCs w:val="26"/>
          <w:lang w:val="uk-UA" w:eastAsia="uk-UA"/>
        </w:rPr>
        <w:t xml:space="preserve"> </w:t>
      </w:r>
      <w:r w:rsidRPr="00676368">
        <w:rPr>
          <w:color w:val="000000"/>
          <w:sz w:val="26"/>
          <w:szCs w:val="26"/>
          <w:lang w:val="uk-UA" w:eastAsia="uk-UA"/>
        </w:rPr>
        <w:t>пропозицій.</w:t>
      </w:r>
      <w:r w:rsidR="00DE5EFB" w:rsidRPr="00676368">
        <w:rPr>
          <w:color w:val="000000"/>
          <w:sz w:val="26"/>
          <w:szCs w:val="26"/>
          <w:lang w:val="uk-UA" w:eastAsia="uk-UA"/>
        </w:rPr>
        <w:t xml:space="preserve"> </w:t>
      </w:r>
      <w:r w:rsidRPr="00676368">
        <w:rPr>
          <w:color w:val="000000"/>
          <w:sz w:val="26"/>
          <w:szCs w:val="26"/>
          <w:lang w:val="uk-UA" w:eastAsia="uk-UA"/>
        </w:rPr>
        <w:t>Підготовка</w:t>
      </w:r>
      <w:r w:rsidR="00DE5EFB" w:rsidRPr="00676368">
        <w:rPr>
          <w:color w:val="000000"/>
          <w:sz w:val="26"/>
          <w:szCs w:val="26"/>
          <w:lang w:val="uk-UA" w:eastAsia="uk-UA"/>
        </w:rPr>
        <w:t xml:space="preserve"> </w:t>
      </w:r>
      <w:r w:rsidRPr="00676368">
        <w:rPr>
          <w:color w:val="000000"/>
          <w:sz w:val="26"/>
          <w:szCs w:val="26"/>
          <w:lang w:val="uk-UA" w:eastAsia="uk-UA"/>
        </w:rPr>
        <w:t>відповідних</w:t>
      </w:r>
      <w:r w:rsidR="00675BE7" w:rsidRPr="00676368">
        <w:rPr>
          <w:color w:val="000000"/>
          <w:sz w:val="26"/>
          <w:szCs w:val="26"/>
          <w:lang w:val="uk-UA" w:eastAsia="uk-UA"/>
        </w:rPr>
        <w:t xml:space="preserve"> </w:t>
      </w:r>
      <w:r w:rsidRPr="00676368">
        <w:rPr>
          <w:color w:val="000000"/>
          <w:sz w:val="26"/>
          <w:szCs w:val="26"/>
          <w:lang w:val="uk-UA" w:eastAsia="uk-UA"/>
        </w:rPr>
        <w:t>матеріалів</w:t>
      </w:r>
      <w:r w:rsidR="00DE5EFB" w:rsidRPr="00676368">
        <w:rPr>
          <w:color w:val="000000"/>
          <w:sz w:val="26"/>
          <w:szCs w:val="26"/>
          <w:lang w:val="uk-UA" w:eastAsia="uk-UA"/>
        </w:rPr>
        <w:t xml:space="preserve"> </w:t>
      </w:r>
      <w:r w:rsidRPr="00676368">
        <w:rPr>
          <w:color w:val="000000"/>
          <w:sz w:val="26"/>
          <w:szCs w:val="26"/>
          <w:lang w:val="uk-UA" w:eastAsia="uk-UA"/>
        </w:rPr>
        <w:t>здійснюється</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порядку,</w:t>
      </w:r>
      <w:r w:rsidR="00DE5EFB" w:rsidRPr="00676368">
        <w:rPr>
          <w:color w:val="000000"/>
          <w:sz w:val="26"/>
          <w:szCs w:val="26"/>
          <w:lang w:val="uk-UA" w:eastAsia="uk-UA"/>
        </w:rPr>
        <w:t xml:space="preserve"> </w:t>
      </w:r>
      <w:r w:rsidRPr="00676368">
        <w:rPr>
          <w:color w:val="000000"/>
          <w:sz w:val="26"/>
          <w:szCs w:val="26"/>
          <w:lang w:val="uk-UA" w:eastAsia="uk-UA"/>
        </w:rPr>
        <w:t>встановленому</w:t>
      </w:r>
      <w:r w:rsidR="00DE5EFB" w:rsidRPr="00676368">
        <w:rPr>
          <w:color w:val="000000"/>
          <w:sz w:val="26"/>
          <w:szCs w:val="26"/>
          <w:lang w:val="uk-UA" w:eastAsia="uk-UA"/>
        </w:rPr>
        <w:t xml:space="preserve"> </w:t>
      </w:r>
      <w:r w:rsidRPr="00676368">
        <w:rPr>
          <w:color w:val="000000"/>
          <w:sz w:val="26"/>
          <w:szCs w:val="26"/>
          <w:lang w:val="uk-UA" w:eastAsia="uk-UA"/>
        </w:rPr>
        <w:t>параграфом</w:t>
      </w:r>
      <w:r w:rsidR="00DE5EFB" w:rsidRPr="00676368">
        <w:rPr>
          <w:color w:val="000000"/>
          <w:sz w:val="26"/>
          <w:szCs w:val="26"/>
          <w:lang w:val="uk-UA" w:eastAsia="uk-UA"/>
        </w:rPr>
        <w:t xml:space="preserve"> </w:t>
      </w:r>
      <w:r w:rsidRPr="00676368">
        <w:rPr>
          <w:color w:val="000000"/>
          <w:sz w:val="26"/>
          <w:szCs w:val="26"/>
          <w:lang w:val="uk-UA" w:eastAsia="uk-UA"/>
        </w:rPr>
        <w:t>75</w:t>
      </w:r>
      <w:r w:rsidR="00675BE7" w:rsidRPr="00676368">
        <w:rPr>
          <w:color w:val="000000"/>
          <w:sz w:val="26"/>
          <w:szCs w:val="26"/>
          <w:lang w:val="uk-UA" w:eastAsia="uk-UA"/>
        </w:rPr>
        <w:t xml:space="preserve"> </w:t>
      </w:r>
      <w:r w:rsidRPr="00676368">
        <w:rPr>
          <w:color w:val="000000"/>
          <w:sz w:val="26"/>
          <w:szCs w:val="26"/>
          <w:lang w:val="uk-UA" w:eastAsia="uk-UA"/>
        </w:rPr>
        <w:t>цього</w:t>
      </w:r>
      <w:r w:rsidR="00DE5EFB" w:rsidRPr="00676368">
        <w:rPr>
          <w:color w:val="000000"/>
          <w:sz w:val="26"/>
          <w:szCs w:val="26"/>
          <w:lang w:val="uk-UA" w:eastAsia="uk-UA"/>
        </w:rPr>
        <w:t xml:space="preserve"> </w:t>
      </w:r>
      <w:r w:rsidRPr="00676368">
        <w:rPr>
          <w:color w:val="000000"/>
          <w:sz w:val="26"/>
          <w:szCs w:val="26"/>
          <w:lang w:val="uk-UA" w:eastAsia="uk-UA"/>
        </w:rPr>
        <w:t>Регламенту.</w:t>
      </w:r>
    </w:p>
    <w:p w:rsidR="00566064" w:rsidRPr="00676368" w:rsidRDefault="00E01079"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br/>
      </w:r>
      <w:r w:rsidRPr="00676368">
        <w:rPr>
          <w:b/>
          <w:bCs/>
          <w:color w:val="000000"/>
          <w:sz w:val="26"/>
          <w:szCs w:val="26"/>
          <w:lang w:val="uk-UA" w:eastAsia="uk-UA"/>
        </w:rPr>
        <w:t>Розділ</w:t>
      </w:r>
      <w:r w:rsidR="00DE5EFB" w:rsidRPr="00676368">
        <w:rPr>
          <w:b/>
          <w:bCs/>
          <w:color w:val="000000"/>
          <w:sz w:val="26"/>
          <w:szCs w:val="26"/>
          <w:lang w:val="uk-UA" w:eastAsia="uk-UA"/>
        </w:rPr>
        <w:t xml:space="preserve"> </w:t>
      </w:r>
      <w:r w:rsidRPr="00676368">
        <w:rPr>
          <w:b/>
          <w:bCs/>
          <w:color w:val="000000"/>
          <w:sz w:val="26"/>
          <w:szCs w:val="26"/>
          <w:lang w:val="uk-UA" w:eastAsia="uk-UA"/>
        </w:rPr>
        <w:t>6.</w:t>
      </w:r>
      <w:r w:rsidR="00DE5EFB" w:rsidRPr="00676368">
        <w:rPr>
          <w:b/>
          <w:bCs/>
          <w:color w:val="000000"/>
          <w:sz w:val="26"/>
          <w:szCs w:val="26"/>
          <w:lang w:val="uk-UA" w:eastAsia="uk-UA"/>
        </w:rPr>
        <w:t xml:space="preserve"> </w:t>
      </w:r>
      <w:r w:rsidRPr="00676368">
        <w:rPr>
          <w:b/>
          <w:bCs/>
          <w:color w:val="000000"/>
          <w:sz w:val="26"/>
          <w:szCs w:val="26"/>
          <w:lang w:val="uk-UA" w:eastAsia="uk-UA"/>
        </w:rPr>
        <w:t>Підготовка</w:t>
      </w:r>
      <w:r w:rsidR="00DE5EFB" w:rsidRPr="00676368">
        <w:rPr>
          <w:b/>
          <w:bCs/>
          <w:color w:val="000000"/>
          <w:sz w:val="26"/>
          <w:szCs w:val="26"/>
          <w:lang w:val="uk-UA" w:eastAsia="uk-UA"/>
        </w:rPr>
        <w:t xml:space="preserve"> </w:t>
      </w:r>
      <w:r w:rsidRPr="00676368">
        <w:rPr>
          <w:b/>
          <w:bCs/>
          <w:color w:val="000000"/>
          <w:sz w:val="26"/>
          <w:szCs w:val="26"/>
          <w:lang w:val="uk-UA" w:eastAsia="uk-UA"/>
        </w:rPr>
        <w:t>матеріалів</w:t>
      </w:r>
      <w:r w:rsidR="00DE5EFB" w:rsidRPr="00676368">
        <w:rPr>
          <w:b/>
          <w:bCs/>
          <w:color w:val="000000"/>
          <w:sz w:val="26"/>
          <w:szCs w:val="26"/>
          <w:lang w:val="uk-UA" w:eastAsia="uk-UA"/>
        </w:rPr>
        <w:t xml:space="preserve"> </w:t>
      </w:r>
      <w:r w:rsidRPr="00676368">
        <w:rPr>
          <w:b/>
          <w:bCs/>
          <w:color w:val="000000"/>
          <w:sz w:val="26"/>
          <w:szCs w:val="26"/>
          <w:lang w:val="uk-UA" w:eastAsia="uk-UA"/>
        </w:rPr>
        <w:t>з</w:t>
      </w:r>
      <w:r w:rsidR="00DE5EFB" w:rsidRPr="00676368">
        <w:rPr>
          <w:b/>
          <w:bCs/>
          <w:color w:val="000000"/>
          <w:sz w:val="26"/>
          <w:szCs w:val="26"/>
          <w:lang w:val="uk-UA" w:eastAsia="uk-UA"/>
        </w:rPr>
        <w:t xml:space="preserve"> </w:t>
      </w:r>
      <w:r w:rsidRPr="00676368">
        <w:rPr>
          <w:b/>
          <w:bCs/>
          <w:color w:val="000000"/>
          <w:sz w:val="26"/>
          <w:szCs w:val="26"/>
          <w:lang w:val="uk-UA" w:eastAsia="uk-UA"/>
        </w:rPr>
        <w:t>питань</w:t>
      </w:r>
      <w:r w:rsidR="00DE5EFB" w:rsidRPr="00676368">
        <w:rPr>
          <w:b/>
          <w:bCs/>
          <w:color w:val="000000"/>
          <w:sz w:val="26"/>
          <w:szCs w:val="26"/>
          <w:lang w:val="uk-UA" w:eastAsia="uk-UA"/>
        </w:rPr>
        <w:t xml:space="preserve"> </w:t>
      </w:r>
      <w:r w:rsidRPr="00676368">
        <w:rPr>
          <w:b/>
          <w:bCs/>
          <w:color w:val="000000"/>
          <w:sz w:val="26"/>
          <w:szCs w:val="26"/>
          <w:lang w:val="uk-UA" w:eastAsia="uk-UA"/>
        </w:rPr>
        <w:t>заслуховування</w:t>
      </w:r>
      <w:r w:rsidR="00DE5EFB" w:rsidRPr="00676368">
        <w:rPr>
          <w:b/>
          <w:bCs/>
          <w:color w:val="000000"/>
          <w:sz w:val="26"/>
          <w:szCs w:val="26"/>
          <w:lang w:val="uk-UA" w:eastAsia="uk-UA"/>
        </w:rPr>
        <w:t xml:space="preserve"> </w:t>
      </w:r>
      <w:r w:rsidRPr="00676368">
        <w:rPr>
          <w:b/>
          <w:bCs/>
          <w:color w:val="000000"/>
          <w:sz w:val="26"/>
          <w:szCs w:val="26"/>
          <w:lang w:val="uk-UA" w:eastAsia="uk-UA"/>
        </w:rPr>
        <w:t>звіту</w:t>
      </w:r>
      <w:r w:rsidR="00DE5EFB" w:rsidRPr="00676368">
        <w:rPr>
          <w:b/>
          <w:bCs/>
          <w:color w:val="000000"/>
          <w:sz w:val="26"/>
          <w:szCs w:val="26"/>
          <w:lang w:val="uk-UA" w:eastAsia="uk-UA"/>
        </w:rPr>
        <w:t xml:space="preserve"> </w:t>
      </w:r>
      <w:r w:rsidRPr="00676368">
        <w:rPr>
          <w:b/>
          <w:bCs/>
          <w:color w:val="000000"/>
          <w:sz w:val="26"/>
          <w:szCs w:val="26"/>
          <w:lang w:val="uk-UA" w:eastAsia="uk-UA"/>
        </w:rPr>
        <w:t>(інформації)</w:t>
      </w:r>
      <w:r w:rsidR="00DE5EFB" w:rsidRPr="00676368">
        <w:rPr>
          <w:b/>
          <w:bCs/>
          <w:color w:val="000000"/>
          <w:sz w:val="26"/>
          <w:szCs w:val="26"/>
          <w:lang w:val="uk-UA" w:eastAsia="uk-UA"/>
        </w:rPr>
        <w:t xml:space="preserve"> </w:t>
      </w:r>
      <w:r w:rsidRPr="00676368">
        <w:rPr>
          <w:b/>
          <w:bCs/>
          <w:color w:val="000000"/>
          <w:sz w:val="26"/>
          <w:szCs w:val="26"/>
          <w:lang w:val="uk-UA" w:eastAsia="uk-UA"/>
        </w:rPr>
        <w:br/>
      </w: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74.</w:t>
      </w:r>
      <w:r w:rsidR="00DE5EFB" w:rsidRPr="00676368">
        <w:rPr>
          <w:color w:val="000000"/>
          <w:sz w:val="26"/>
          <w:szCs w:val="26"/>
          <w:lang w:val="uk-UA" w:eastAsia="uk-UA"/>
        </w:rPr>
        <w:t xml:space="preserve"> </w:t>
      </w:r>
      <w:r w:rsidRPr="00676368">
        <w:rPr>
          <w:color w:val="000000"/>
          <w:sz w:val="26"/>
          <w:szCs w:val="26"/>
          <w:lang w:val="uk-UA" w:eastAsia="uk-UA"/>
        </w:rPr>
        <w:t>Рішення</w:t>
      </w:r>
      <w:r w:rsidR="00DE5EFB" w:rsidRPr="00676368">
        <w:rPr>
          <w:color w:val="000000"/>
          <w:sz w:val="26"/>
          <w:szCs w:val="26"/>
          <w:lang w:val="uk-UA" w:eastAsia="uk-UA"/>
        </w:rPr>
        <w:t xml:space="preserve"> </w:t>
      </w:r>
      <w:r w:rsidRPr="00676368">
        <w:rPr>
          <w:color w:val="000000"/>
          <w:sz w:val="26"/>
          <w:szCs w:val="26"/>
          <w:lang w:val="uk-UA" w:eastAsia="uk-UA"/>
        </w:rPr>
        <w:t>про</w:t>
      </w:r>
      <w:r w:rsidR="00DE5EFB" w:rsidRPr="00676368">
        <w:rPr>
          <w:color w:val="000000"/>
          <w:sz w:val="26"/>
          <w:szCs w:val="26"/>
          <w:lang w:val="uk-UA" w:eastAsia="uk-UA"/>
        </w:rPr>
        <w:t xml:space="preserve"> </w:t>
      </w:r>
      <w:r w:rsidRPr="00676368">
        <w:rPr>
          <w:color w:val="000000"/>
          <w:sz w:val="26"/>
          <w:szCs w:val="26"/>
          <w:lang w:val="uk-UA" w:eastAsia="uk-UA"/>
        </w:rPr>
        <w:t>заслуховування</w:t>
      </w:r>
      <w:r w:rsidR="00DE5EFB" w:rsidRPr="00676368">
        <w:rPr>
          <w:color w:val="000000"/>
          <w:sz w:val="26"/>
          <w:szCs w:val="26"/>
          <w:lang w:val="uk-UA" w:eastAsia="uk-UA"/>
        </w:rPr>
        <w:t xml:space="preserve"> </w:t>
      </w:r>
      <w:r w:rsidRPr="00676368">
        <w:rPr>
          <w:color w:val="000000"/>
          <w:sz w:val="26"/>
          <w:szCs w:val="26"/>
          <w:lang w:val="uk-UA" w:eastAsia="uk-UA"/>
        </w:rPr>
        <w:t>звіту</w:t>
      </w:r>
    </w:p>
    <w:p w:rsidR="001774AC"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Рішення</w:t>
      </w:r>
      <w:r w:rsidR="00DE5EFB" w:rsidRPr="00676368">
        <w:rPr>
          <w:color w:val="000000"/>
          <w:sz w:val="26"/>
          <w:szCs w:val="26"/>
          <w:lang w:val="uk-UA" w:eastAsia="uk-UA"/>
        </w:rPr>
        <w:t xml:space="preserve"> </w:t>
      </w:r>
      <w:r w:rsidRPr="00676368">
        <w:rPr>
          <w:color w:val="000000"/>
          <w:sz w:val="26"/>
          <w:szCs w:val="26"/>
          <w:lang w:val="uk-UA" w:eastAsia="uk-UA"/>
        </w:rPr>
        <w:t>про</w:t>
      </w:r>
      <w:r w:rsidR="00DE5EFB" w:rsidRPr="00676368">
        <w:rPr>
          <w:color w:val="000000"/>
          <w:sz w:val="26"/>
          <w:szCs w:val="26"/>
          <w:lang w:val="uk-UA" w:eastAsia="uk-UA"/>
        </w:rPr>
        <w:t xml:space="preserve"> </w:t>
      </w:r>
      <w:r w:rsidRPr="00676368">
        <w:rPr>
          <w:color w:val="000000"/>
          <w:sz w:val="26"/>
          <w:szCs w:val="26"/>
          <w:lang w:val="uk-UA" w:eastAsia="uk-UA"/>
        </w:rPr>
        <w:t>заслуховування</w:t>
      </w:r>
      <w:r w:rsidR="00DE5EFB" w:rsidRPr="00676368">
        <w:rPr>
          <w:color w:val="000000"/>
          <w:sz w:val="26"/>
          <w:szCs w:val="26"/>
          <w:lang w:val="uk-UA" w:eastAsia="uk-UA"/>
        </w:rPr>
        <w:t xml:space="preserve"> </w:t>
      </w:r>
      <w:r w:rsidRPr="00676368">
        <w:rPr>
          <w:color w:val="000000"/>
          <w:sz w:val="26"/>
          <w:szCs w:val="26"/>
          <w:lang w:val="uk-UA" w:eastAsia="uk-UA"/>
        </w:rPr>
        <w:t>звіту</w:t>
      </w:r>
      <w:r w:rsidR="00DE5EFB" w:rsidRPr="00676368">
        <w:rPr>
          <w:color w:val="000000"/>
          <w:sz w:val="26"/>
          <w:szCs w:val="26"/>
          <w:lang w:val="uk-UA" w:eastAsia="uk-UA"/>
        </w:rPr>
        <w:t xml:space="preserve"> </w:t>
      </w:r>
      <w:r w:rsidRPr="00676368">
        <w:rPr>
          <w:color w:val="000000"/>
          <w:sz w:val="26"/>
          <w:szCs w:val="26"/>
          <w:lang w:val="uk-UA" w:eastAsia="uk-UA"/>
        </w:rPr>
        <w:t>(інформації)</w:t>
      </w:r>
      <w:r w:rsidR="00DE5EFB" w:rsidRPr="00676368">
        <w:rPr>
          <w:color w:val="000000"/>
          <w:sz w:val="26"/>
          <w:szCs w:val="26"/>
          <w:lang w:val="uk-UA" w:eastAsia="uk-UA"/>
        </w:rPr>
        <w:t xml:space="preserve"> </w:t>
      </w:r>
      <w:r w:rsidRPr="00676368">
        <w:rPr>
          <w:color w:val="000000"/>
          <w:sz w:val="26"/>
          <w:szCs w:val="26"/>
          <w:lang w:val="uk-UA" w:eastAsia="uk-UA"/>
        </w:rPr>
        <w:t>керівника</w:t>
      </w:r>
      <w:r w:rsidR="00DE5EFB" w:rsidRPr="00676368">
        <w:rPr>
          <w:color w:val="000000"/>
          <w:sz w:val="26"/>
          <w:szCs w:val="26"/>
          <w:lang w:val="uk-UA" w:eastAsia="uk-UA"/>
        </w:rPr>
        <w:t xml:space="preserve"> </w:t>
      </w:r>
      <w:r w:rsidRPr="00676368">
        <w:rPr>
          <w:color w:val="000000"/>
          <w:sz w:val="26"/>
          <w:szCs w:val="26"/>
          <w:lang w:val="uk-UA" w:eastAsia="uk-UA"/>
        </w:rPr>
        <w:t>центрального</w:t>
      </w:r>
      <w:r w:rsidR="00DE5EFB" w:rsidRPr="00676368">
        <w:rPr>
          <w:color w:val="000000"/>
          <w:sz w:val="26"/>
          <w:szCs w:val="26"/>
          <w:lang w:val="uk-UA" w:eastAsia="uk-UA"/>
        </w:rPr>
        <w:t xml:space="preserve"> </w:t>
      </w:r>
      <w:r w:rsidRPr="00676368">
        <w:rPr>
          <w:color w:val="000000"/>
          <w:sz w:val="26"/>
          <w:szCs w:val="26"/>
          <w:lang w:val="uk-UA" w:eastAsia="uk-UA"/>
        </w:rPr>
        <w:t>чи</w:t>
      </w:r>
      <w:r w:rsidR="00675BE7" w:rsidRPr="00676368">
        <w:rPr>
          <w:color w:val="000000"/>
          <w:sz w:val="26"/>
          <w:szCs w:val="26"/>
          <w:lang w:val="uk-UA" w:eastAsia="uk-UA"/>
        </w:rPr>
        <w:t xml:space="preserve"> </w:t>
      </w:r>
      <w:r w:rsidRPr="00676368">
        <w:rPr>
          <w:color w:val="000000"/>
          <w:sz w:val="26"/>
          <w:szCs w:val="26"/>
          <w:lang w:val="uk-UA" w:eastAsia="uk-UA"/>
        </w:rPr>
        <w:t>місцевого</w:t>
      </w:r>
      <w:r w:rsidR="00DE5EFB" w:rsidRPr="00676368">
        <w:rPr>
          <w:color w:val="000000"/>
          <w:sz w:val="26"/>
          <w:szCs w:val="26"/>
          <w:lang w:val="uk-UA" w:eastAsia="uk-UA"/>
        </w:rPr>
        <w:t xml:space="preserve"> </w:t>
      </w:r>
      <w:r w:rsidRPr="00676368">
        <w:rPr>
          <w:color w:val="000000"/>
          <w:sz w:val="26"/>
          <w:szCs w:val="26"/>
          <w:lang w:val="uk-UA" w:eastAsia="uk-UA"/>
        </w:rPr>
        <w:t>органу</w:t>
      </w:r>
      <w:r w:rsidR="00DE5EFB" w:rsidRPr="00676368">
        <w:rPr>
          <w:color w:val="000000"/>
          <w:sz w:val="26"/>
          <w:szCs w:val="26"/>
          <w:lang w:val="uk-UA" w:eastAsia="uk-UA"/>
        </w:rPr>
        <w:t xml:space="preserve"> </w:t>
      </w:r>
      <w:r w:rsidRPr="00676368">
        <w:rPr>
          <w:color w:val="000000"/>
          <w:sz w:val="26"/>
          <w:szCs w:val="26"/>
          <w:lang w:val="uk-UA" w:eastAsia="uk-UA"/>
        </w:rPr>
        <w:t>виконавчої</w:t>
      </w:r>
      <w:r w:rsidR="00DE5EFB" w:rsidRPr="00676368">
        <w:rPr>
          <w:color w:val="000000"/>
          <w:sz w:val="26"/>
          <w:szCs w:val="26"/>
          <w:lang w:val="uk-UA" w:eastAsia="uk-UA"/>
        </w:rPr>
        <w:t xml:space="preserve"> </w:t>
      </w:r>
      <w:r w:rsidRPr="00676368">
        <w:rPr>
          <w:color w:val="000000"/>
          <w:sz w:val="26"/>
          <w:szCs w:val="26"/>
          <w:lang w:val="uk-UA" w:eastAsia="uk-UA"/>
        </w:rPr>
        <w:t>влади,</w:t>
      </w:r>
      <w:r w:rsidR="00DE5EFB" w:rsidRPr="00676368">
        <w:rPr>
          <w:color w:val="000000"/>
          <w:sz w:val="26"/>
          <w:szCs w:val="26"/>
          <w:lang w:val="uk-UA" w:eastAsia="uk-UA"/>
        </w:rPr>
        <w:t xml:space="preserve"> </w:t>
      </w:r>
      <w:r w:rsidRPr="00676368">
        <w:rPr>
          <w:color w:val="000000"/>
          <w:sz w:val="26"/>
          <w:szCs w:val="26"/>
          <w:lang w:val="uk-UA" w:eastAsia="uk-UA"/>
        </w:rPr>
        <w:t>Голови</w:t>
      </w:r>
      <w:r w:rsidR="00DE5EFB" w:rsidRPr="00676368">
        <w:rPr>
          <w:color w:val="000000"/>
          <w:sz w:val="26"/>
          <w:szCs w:val="26"/>
          <w:lang w:val="uk-UA" w:eastAsia="uk-UA"/>
        </w:rPr>
        <w:t xml:space="preserve"> </w:t>
      </w:r>
      <w:r w:rsidRPr="00676368">
        <w:rPr>
          <w:color w:val="000000"/>
          <w:sz w:val="26"/>
          <w:szCs w:val="26"/>
          <w:lang w:val="uk-UA" w:eastAsia="uk-UA"/>
        </w:rPr>
        <w:t>Ради</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Автономної</w:t>
      </w:r>
      <w:r w:rsidR="00DE5EFB" w:rsidRPr="00676368">
        <w:rPr>
          <w:color w:val="000000"/>
          <w:sz w:val="26"/>
          <w:szCs w:val="26"/>
          <w:lang w:val="uk-UA" w:eastAsia="uk-UA"/>
        </w:rPr>
        <w:t xml:space="preserve"> </w:t>
      </w:r>
      <w:r w:rsidRPr="00676368">
        <w:rPr>
          <w:color w:val="000000"/>
          <w:sz w:val="26"/>
          <w:szCs w:val="26"/>
          <w:lang w:val="uk-UA" w:eastAsia="uk-UA"/>
        </w:rPr>
        <w:t>Республіки</w:t>
      </w:r>
      <w:r w:rsidR="00DE5EFB" w:rsidRPr="00676368">
        <w:rPr>
          <w:color w:val="000000"/>
          <w:sz w:val="26"/>
          <w:szCs w:val="26"/>
          <w:lang w:val="uk-UA" w:eastAsia="uk-UA"/>
        </w:rPr>
        <w:t xml:space="preserve"> </w:t>
      </w:r>
      <w:r w:rsidRPr="00676368">
        <w:rPr>
          <w:color w:val="000000"/>
          <w:sz w:val="26"/>
          <w:szCs w:val="26"/>
          <w:lang w:val="uk-UA" w:eastAsia="uk-UA"/>
        </w:rPr>
        <w:t>Крим</w:t>
      </w:r>
      <w:r w:rsidR="00DE5EFB" w:rsidRPr="00676368">
        <w:rPr>
          <w:color w:val="000000"/>
          <w:sz w:val="26"/>
          <w:szCs w:val="26"/>
          <w:lang w:val="uk-UA" w:eastAsia="uk-UA"/>
        </w:rPr>
        <w:t xml:space="preserve"> </w:t>
      </w:r>
      <w:r w:rsidRPr="00676368">
        <w:rPr>
          <w:color w:val="000000"/>
          <w:sz w:val="26"/>
          <w:szCs w:val="26"/>
          <w:lang w:val="uk-UA" w:eastAsia="uk-UA"/>
        </w:rPr>
        <w:t>(далі</w:t>
      </w:r>
      <w:r w:rsidR="00DE5EFB" w:rsidRPr="00676368">
        <w:rPr>
          <w:color w:val="000000"/>
          <w:sz w:val="26"/>
          <w:szCs w:val="26"/>
          <w:lang w:val="uk-UA" w:eastAsia="uk-UA"/>
        </w:rPr>
        <w:t xml:space="preserve"> </w:t>
      </w:r>
      <w:r w:rsidRPr="00676368">
        <w:rPr>
          <w:color w:val="000000"/>
          <w:sz w:val="26"/>
          <w:szCs w:val="26"/>
          <w:lang w:val="uk-UA" w:eastAsia="uk-UA"/>
        </w:rPr>
        <w:t>-</w:t>
      </w:r>
      <w:r w:rsidR="00DE5EFB" w:rsidRPr="00676368">
        <w:rPr>
          <w:color w:val="000000"/>
          <w:sz w:val="26"/>
          <w:szCs w:val="26"/>
          <w:lang w:val="uk-UA" w:eastAsia="uk-UA"/>
        </w:rPr>
        <w:t xml:space="preserve"> </w:t>
      </w:r>
      <w:r w:rsidRPr="00676368">
        <w:rPr>
          <w:color w:val="000000"/>
          <w:sz w:val="26"/>
          <w:szCs w:val="26"/>
          <w:lang w:val="uk-UA" w:eastAsia="uk-UA"/>
        </w:rPr>
        <w:t>керівник</w:t>
      </w:r>
      <w:r w:rsidR="00DE5EFB" w:rsidRPr="00676368">
        <w:rPr>
          <w:color w:val="000000"/>
          <w:sz w:val="26"/>
          <w:szCs w:val="26"/>
          <w:lang w:val="uk-UA" w:eastAsia="uk-UA"/>
        </w:rPr>
        <w:t xml:space="preserve"> </w:t>
      </w:r>
      <w:r w:rsidRPr="00676368">
        <w:rPr>
          <w:color w:val="000000"/>
          <w:sz w:val="26"/>
          <w:szCs w:val="26"/>
          <w:lang w:val="uk-UA" w:eastAsia="uk-UA"/>
        </w:rPr>
        <w:t>органу)</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приймається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засіданні</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пропозицією</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Прем'єр-міністра.</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75.</w:t>
      </w:r>
      <w:r w:rsidR="00DE5EFB" w:rsidRPr="00676368">
        <w:rPr>
          <w:color w:val="000000"/>
          <w:sz w:val="26"/>
          <w:szCs w:val="26"/>
          <w:lang w:val="uk-UA" w:eastAsia="uk-UA"/>
        </w:rPr>
        <w:t xml:space="preserve"> </w:t>
      </w:r>
      <w:r w:rsidRPr="00676368">
        <w:rPr>
          <w:color w:val="000000"/>
          <w:sz w:val="26"/>
          <w:szCs w:val="26"/>
          <w:lang w:val="uk-UA" w:eastAsia="uk-UA"/>
        </w:rPr>
        <w:t>Процедура</w:t>
      </w:r>
      <w:r w:rsidR="00DE5EFB" w:rsidRPr="00676368">
        <w:rPr>
          <w:color w:val="000000"/>
          <w:sz w:val="26"/>
          <w:szCs w:val="26"/>
          <w:lang w:val="uk-UA" w:eastAsia="uk-UA"/>
        </w:rPr>
        <w:t xml:space="preserve"> </w:t>
      </w:r>
      <w:r w:rsidRPr="00676368">
        <w:rPr>
          <w:color w:val="000000"/>
          <w:sz w:val="26"/>
          <w:szCs w:val="26"/>
          <w:lang w:val="uk-UA" w:eastAsia="uk-UA"/>
        </w:rPr>
        <w:t>підготовки</w:t>
      </w:r>
      <w:r w:rsidR="00DE5EFB" w:rsidRPr="00676368">
        <w:rPr>
          <w:color w:val="000000"/>
          <w:sz w:val="26"/>
          <w:szCs w:val="26"/>
          <w:lang w:val="uk-UA" w:eastAsia="uk-UA"/>
        </w:rPr>
        <w:t xml:space="preserve"> </w:t>
      </w:r>
      <w:r w:rsidRPr="00676368">
        <w:rPr>
          <w:color w:val="000000"/>
          <w:sz w:val="26"/>
          <w:szCs w:val="26"/>
          <w:lang w:val="uk-UA" w:eastAsia="uk-UA"/>
        </w:rPr>
        <w:t>матеріалів</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1.</w:t>
      </w:r>
      <w:r w:rsidR="00DE5EFB" w:rsidRPr="00676368">
        <w:rPr>
          <w:color w:val="000000"/>
          <w:sz w:val="26"/>
          <w:szCs w:val="26"/>
          <w:lang w:val="uk-UA" w:eastAsia="uk-UA"/>
        </w:rPr>
        <w:t xml:space="preserve"> </w:t>
      </w:r>
      <w:r w:rsidRPr="00676368">
        <w:rPr>
          <w:color w:val="000000"/>
          <w:sz w:val="26"/>
          <w:szCs w:val="26"/>
          <w:lang w:val="uk-UA" w:eastAsia="uk-UA"/>
        </w:rPr>
        <w:t>Керівник</w:t>
      </w:r>
      <w:r w:rsidR="00DE5EFB" w:rsidRPr="00676368">
        <w:rPr>
          <w:color w:val="000000"/>
          <w:sz w:val="26"/>
          <w:szCs w:val="26"/>
          <w:lang w:val="uk-UA" w:eastAsia="uk-UA"/>
        </w:rPr>
        <w:t xml:space="preserve"> </w:t>
      </w:r>
      <w:r w:rsidRPr="00676368">
        <w:rPr>
          <w:color w:val="000000"/>
          <w:sz w:val="26"/>
          <w:szCs w:val="26"/>
          <w:lang w:val="uk-UA" w:eastAsia="uk-UA"/>
        </w:rPr>
        <w:t>органу,</w:t>
      </w:r>
      <w:r w:rsidR="00DE5EFB" w:rsidRPr="00676368">
        <w:rPr>
          <w:color w:val="000000"/>
          <w:sz w:val="26"/>
          <w:szCs w:val="26"/>
          <w:lang w:val="uk-UA" w:eastAsia="uk-UA"/>
        </w:rPr>
        <w:t xml:space="preserve"> </w:t>
      </w:r>
      <w:r w:rsidRPr="00676368">
        <w:rPr>
          <w:color w:val="000000"/>
          <w:sz w:val="26"/>
          <w:szCs w:val="26"/>
          <w:lang w:val="uk-UA" w:eastAsia="uk-UA"/>
        </w:rPr>
        <w:t>звіт</w:t>
      </w:r>
      <w:r w:rsidR="00DE5EFB" w:rsidRPr="00676368">
        <w:rPr>
          <w:color w:val="000000"/>
          <w:sz w:val="26"/>
          <w:szCs w:val="26"/>
          <w:lang w:val="uk-UA" w:eastAsia="uk-UA"/>
        </w:rPr>
        <w:t xml:space="preserve"> </w:t>
      </w:r>
      <w:r w:rsidRPr="00676368">
        <w:rPr>
          <w:color w:val="000000"/>
          <w:sz w:val="26"/>
          <w:szCs w:val="26"/>
          <w:lang w:val="uk-UA" w:eastAsia="uk-UA"/>
        </w:rPr>
        <w:t>(інформація)</w:t>
      </w:r>
      <w:r w:rsidR="00DE5EFB" w:rsidRPr="00676368">
        <w:rPr>
          <w:color w:val="000000"/>
          <w:sz w:val="26"/>
          <w:szCs w:val="26"/>
          <w:lang w:val="uk-UA" w:eastAsia="uk-UA"/>
        </w:rPr>
        <w:t xml:space="preserve"> </w:t>
      </w:r>
      <w:r w:rsidRPr="00676368">
        <w:rPr>
          <w:color w:val="000000"/>
          <w:sz w:val="26"/>
          <w:szCs w:val="26"/>
          <w:lang w:val="uk-UA" w:eastAsia="uk-UA"/>
        </w:rPr>
        <w:t>якого</w:t>
      </w:r>
      <w:r w:rsidR="00DE5EFB" w:rsidRPr="00676368">
        <w:rPr>
          <w:color w:val="000000"/>
          <w:sz w:val="26"/>
          <w:szCs w:val="26"/>
          <w:lang w:val="uk-UA" w:eastAsia="uk-UA"/>
        </w:rPr>
        <w:t xml:space="preserve"> </w:t>
      </w:r>
      <w:r w:rsidRPr="00676368">
        <w:rPr>
          <w:color w:val="000000"/>
          <w:sz w:val="26"/>
          <w:szCs w:val="26"/>
          <w:lang w:val="uk-UA" w:eastAsia="uk-UA"/>
        </w:rPr>
        <w:t>заслуховується</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засіданні</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подає</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визначений</w:t>
      </w:r>
      <w:r w:rsidR="00DE5EFB" w:rsidRPr="00676368">
        <w:rPr>
          <w:color w:val="000000"/>
          <w:sz w:val="26"/>
          <w:szCs w:val="26"/>
          <w:lang w:val="uk-UA" w:eastAsia="uk-UA"/>
        </w:rPr>
        <w:t xml:space="preserve"> </w:t>
      </w:r>
      <w:r w:rsidRPr="00676368">
        <w:rPr>
          <w:color w:val="000000"/>
          <w:sz w:val="26"/>
          <w:szCs w:val="26"/>
          <w:lang w:val="uk-UA" w:eastAsia="uk-UA"/>
        </w:rPr>
        <w:t>строк</w:t>
      </w:r>
      <w:r w:rsidR="00DE5EFB" w:rsidRPr="00676368">
        <w:rPr>
          <w:color w:val="000000"/>
          <w:sz w:val="26"/>
          <w:szCs w:val="26"/>
          <w:lang w:val="uk-UA" w:eastAsia="uk-UA"/>
        </w:rPr>
        <w:t xml:space="preserve"> </w:t>
      </w:r>
      <w:r w:rsidRPr="00676368">
        <w:rPr>
          <w:color w:val="000000"/>
          <w:sz w:val="26"/>
          <w:szCs w:val="26"/>
          <w:lang w:val="uk-UA" w:eastAsia="uk-UA"/>
        </w:rPr>
        <w:t>письмову</w:t>
      </w:r>
      <w:r w:rsidR="00DE5EFB" w:rsidRPr="00676368">
        <w:rPr>
          <w:color w:val="000000"/>
          <w:sz w:val="26"/>
          <w:szCs w:val="26"/>
          <w:lang w:val="uk-UA" w:eastAsia="uk-UA"/>
        </w:rPr>
        <w:t xml:space="preserve"> </w:t>
      </w:r>
      <w:r w:rsidRPr="00676368">
        <w:rPr>
          <w:color w:val="000000"/>
          <w:sz w:val="26"/>
          <w:szCs w:val="26"/>
          <w:lang w:val="uk-UA" w:eastAsia="uk-UA"/>
        </w:rPr>
        <w:t>доповідь</w:t>
      </w:r>
      <w:r w:rsidR="00DE5EFB" w:rsidRPr="00676368">
        <w:rPr>
          <w:color w:val="000000"/>
          <w:sz w:val="26"/>
          <w:szCs w:val="26"/>
          <w:lang w:val="uk-UA" w:eastAsia="uk-UA"/>
        </w:rPr>
        <w:t xml:space="preserve"> </w:t>
      </w:r>
      <w:r w:rsidRPr="00676368">
        <w:rPr>
          <w:color w:val="000000"/>
          <w:sz w:val="26"/>
          <w:szCs w:val="26"/>
          <w:lang w:val="uk-UA" w:eastAsia="uk-UA"/>
        </w:rPr>
        <w:t>(додаток</w:t>
      </w:r>
      <w:r w:rsidR="00DE5EFB" w:rsidRPr="00676368">
        <w:rPr>
          <w:color w:val="000000"/>
          <w:sz w:val="26"/>
          <w:szCs w:val="26"/>
          <w:lang w:val="uk-UA" w:eastAsia="uk-UA"/>
        </w:rPr>
        <w:t xml:space="preserve"> </w:t>
      </w:r>
      <w:r w:rsidRPr="00676368">
        <w:rPr>
          <w:color w:val="000000"/>
          <w:sz w:val="26"/>
          <w:szCs w:val="26"/>
          <w:lang w:val="uk-UA" w:eastAsia="uk-UA"/>
        </w:rPr>
        <w:t>12).</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2.</w:t>
      </w:r>
      <w:r w:rsidR="00DE5EFB" w:rsidRPr="00676368">
        <w:rPr>
          <w:color w:val="000000"/>
          <w:sz w:val="26"/>
          <w:szCs w:val="26"/>
          <w:lang w:val="uk-UA" w:eastAsia="uk-UA"/>
        </w:rPr>
        <w:t xml:space="preserve"> </w:t>
      </w:r>
      <w:r w:rsidRPr="00676368">
        <w:rPr>
          <w:color w:val="000000"/>
          <w:sz w:val="26"/>
          <w:szCs w:val="26"/>
          <w:lang w:val="uk-UA" w:eastAsia="uk-UA"/>
        </w:rPr>
        <w:t>Письмова</w:t>
      </w:r>
      <w:r w:rsidR="00DE5EFB" w:rsidRPr="00676368">
        <w:rPr>
          <w:color w:val="000000"/>
          <w:sz w:val="26"/>
          <w:szCs w:val="26"/>
          <w:lang w:val="uk-UA" w:eastAsia="uk-UA"/>
        </w:rPr>
        <w:t xml:space="preserve"> </w:t>
      </w:r>
      <w:r w:rsidRPr="00676368">
        <w:rPr>
          <w:color w:val="000000"/>
          <w:sz w:val="26"/>
          <w:szCs w:val="26"/>
          <w:lang w:val="uk-UA" w:eastAsia="uk-UA"/>
        </w:rPr>
        <w:t>доповідь</w:t>
      </w:r>
      <w:r w:rsidR="00DE5EFB" w:rsidRPr="00676368">
        <w:rPr>
          <w:color w:val="000000"/>
          <w:sz w:val="26"/>
          <w:szCs w:val="26"/>
          <w:lang w:val="uk-UA" w:eastAsia="uk-UA"/>
        </w:rPr>
        <w:t xml:space="preserve"> </w:t>
      </w:r>
      <w:r w:rsidRPr="00676368">
        <w:rPr>
          <w:color w:val="000000"/>
          <w:sz w:val="26"/>
          <w:szCs w:val="26"/>
          <w:lang w:val="uk-UA" w:eastAsia="uk-UA"/>
        </w:rPr>
        <w:t>повинна</w:t>
      </w:r>
      <w:r w:rsidR="00DE5EFB" w:rsidRPr="00676368">
        <w:rPr>
          <w:color w:val="000000"/>
          <w:sz w:val="26"/>
          <w:szCs w:val="26"/>
          <w:lang w:val="uk-UA" w:eastAsia="uk-UA"/>
        </w:rPr>
        <w:t xml:space="preserve"> </w:t>
      </w:r>
      <w:r w:rsidRPr="00676368">
        <w:rPr>
          <w:color w:val="000000"/>
          <w:sz w:val="26"/>
          <w:szCs w:val="26"/>
          <w:lang w:val="uk-UA" w:eastAsia="uk-UA"/>
        </w:rPr>
        <w:t>містити</w:t>
      </w:r>
      <w:r w:rsidR="00DE5EFB" w:rsidRPr="00676368">
        <w:rPr>
          <w:color w:val="000000"/>
          <w:sz w:val="26"/>
          <w:szCs w:val="26"/>
          <w:lang w:val="uk-UA" w:eastAsia="uk-UA"/>
        </w:rPr>
        <w:t xml:space="preserve"> </w:t>
      </w:r>
      <w:r w:rsidRPr="00676368">
        <w:rPr>
          <w:color w:val="000000"/>
          <w:sz w:val="26"/>
          <w:szCs w:val="26"/>
          <w:lang w:val="uk-UA" w:eastAsia="uk-UA"/>
        </w:rPr>
        <w:t>результати</w:t>
      </w:r>
      <w:r w:rsidR="00DE5EFB" w:rsidRPr="00676368">
        <w:rPr>
          <w:color w:val="000000"/>
          <w:sz w:val="26"/>
          <w:szCs w:val="26"/>
          <w:lang w:val="uk-UA" w:eastAsia="uk-UA"/>
        </w:rPr>
        <w:t xml:space="preserve"> </w:t>
      </w:r>
      <w:r w:rsidRPr="00676368">
        <w:rPr>
          <w:color w:val="000000"/>
          <w:sz w:val="26"/>
          <w:szCs w:val="26"/>
          <w:lang w:val="uk-UA" w:eastAsia="uk-UA"/>
        </w:rPr>
        <w:t>всебічного</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аналізу,</w:t>
      </w:r>
      <w:r w:rsidR="00DE5EFB" w:rsidRPr="00676368">
        <w:rPr>
          <w:color w:val="000000"/>
          <w:sz w:val="26"/>
          <w:szCs w:val="26"/>
          <w:lang w:val="uk-UA" w:eastAsia="uk-UA"/>
        </w:rPr>
        <w:t xml:space="preserve"> </w:t>
      </w:r>
      <w:r w:rsidRPr="00676368">
        <w:rPr>
          <w:color w:val="000000"/>
          <w:sz w:val="26"/>
          <w:szCs w:val="26"/>
          <w:lang w:val="uk-UA" w:eastAsia="uk-UA"/>
        </w:rPr>
        <w:t>проведеного</w:t>
      </w:r>
      <w:r w:rsidR="00DE5EFB" w:rsidRPr="00676368">
        <w:rPr>
          <w:color w:val="000000"/>
          <w:sz w:val="26"/>
          <w:szCs w:val="26"/>
          <w:lang w:val="uk-UA" w:eastAsia="uk-UA"/>
        </w:rPr>
        <w:t xml:space="preserve"> </w:t>
      </w:r>
      <w:r w:rsidRPr="00676368">
        <w:rPr>
          <w:color w:val="000000"/>
          <w:sz w:val="26"/>
          <w:szCs w:val="26"/>
          <w:lang w:val="uk-UA" w:eastAsia="uk-UA"/>
        </w:rPr>
        <w:t>на</w:t>
      </w:r>
      <w:r w:rsidR="00DE5EFB" w:rsidRPr="00676368">
        <w:rPr>
          <w:color w:val="000000"/>
          <w:sz w:val="26"/>
          <w:szCs w:val="26"/>
          <w:lang w:val="uk-UA" w:eastAsia="uk-UA"/>
        </w:rPr>
        <w:t xml:space="preserve"> </w:t>
      </w:r>
      <w:r w:rsidRPr="00676368">
        <w:rPr>
          <w:color w:val="000000"/>
          <w:sz w:val="26"/>
          <w:szCs w:val="26"/>
          <w:lang w:val="uk-UA" w:eastAsia="uk-UA"/>
        </w:rPr>
        <w:t>підставі</w:t>
      </w:r>
      <w:r w:rsidR="00DE5EFB" w:rsidRPr="00676368">
        <w:rPr>
          <w:color w:val="000000"/>
          <w:sz w:val="26"/>
          <w:szCs w:val="26"/>
          <w:lang w:val="uk-UA" w:eastAsia="uk-UA"/>
        </w:rPr>
        <w:t xml:space="preserve"> </w:t>
      </w:r>
      <w:r w:rsidRPr="00676368">
        <w:rPr>
          <w:color w:val="000000"/>
          <w:sz w:val="26"/>
          <w:szCs w:val="26"/>
          <w:lang w:val="uk-UA" w:eastAsia="uk-UA"/>
        </w:rPr>
        <w:t>перевірених</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документально</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підтверджених</w:t>
      </w:r>
      <w:r w:rsidR="00DE5EFB" w:rsidRPr="00676368">
        <w:rPr>
          <w:color w:val="000000"/>
          <w:sz w:val="26"/>
          <w:szCs w:val="26"/>
          <w:lang w:val="uk-UA" w:eastAsia="uk-UA"/>
        </w:rPr>
        <w:t xml:space="preserve"> </w:t>
      </w:r>
      <w:r w:rsidRPr="00676368">
        <w:rPr>
          <w:color w:val="000000"/>
          <w:sz w:val="26"/>
          <w:szCs w:val="26"/>
          <w:lang w:val="uk-UA" w:eastAsia="uk-UA"/>
        </w:rPr>
        <w:t>фактів,</w:t>
      </w:r>
      <w:r w:rsidR="00DE5EFB" w:rsidRPr="00676368">
        <w:rPr>
          <w:color w:val="000000"/>
          <w:sz w:val="26"/>
          <w:szCs w:val="26"/>
          <w:lang w:val="uk-UA" w:eastAsia="uk-UA"/>
        </w:rPr>
        <w:t xml:space="preserve"> </w:t>
      </w:r>
      <w:r w:rsidRPr="00676368">
        <w:rPr>
          <w:color w:val="000000"/>
          <w:sz w:val="26"/>
          <w:szCs w:val="26"/>
          <w:lang w:val="uk-UA" w:eastAsia="uk-UA"/>
        </w:rPr>
        <w:t>з</w:t>
      </w:r>
      <w:r w:rsidR="00DE5EFB" w:rsidRPr="00676368">
        <w:rPr>
          <w:color w:val="000000"/>
          <w:sz w:val="26"/>
          <w:szCs w:val="26"/>
          <w:lang w:val="uk-UA" w:eastAsia="uk-UA"/>
        </w:rPr>
        <w:t xml:space="preserve"> </w:t>
      </w:r>
      <w:r w:rsidRPr="00676368">
        <w:rPr>
          <w:color w:val="000000"/>
          <w:sz w:val="26"/>
          <w:szCs w:val="26"/>
          <w:lang w:val="uk-UA" w:eastAsia="uk-UA"/>
        </w:rPr>
        <w:t>об'єктивною</w:t>
      </w:r>
      <w:r w:rsidR="00DE5EFB" w:rsidRPr="00676368">
        <w:rPr>
          <w:color w:val="000000"/>
          <w:sz w:val="26"/>
          <w:szCs w:val="26"/>
          <w:lang w:val="uk-UA" w:eastAsia="uk-UA"/>
        </w:rPr>
        <w:t xml:space="preserve"> </w:t>
      </w:r>
      <w:r w:rsidRPr="00676368">
        <w:rPr>
          <w:color w:val="000000"/>
          <w:sz w:val="26"/>
          <w:szCs w:val="26"/>
          <w:lang w:val="uk-UA" w:eastAsia="uk-UA"/>
        </w:rPr>
        <w:lastRenderedPageBreak/>
        <w:t>оцінкою</w:t>
      </w:r>
      <w:r w:rsidR="00DE5EFB" w:rsidRPr="00676368">
        <w:rPr>
          <w:color w:val="000000"/>
          <w:sz w:val="26"/>
          <w:szCs w:val="26"/>
          <w:lang w:val="uk-UA" w:eastAsia="uk-UA"/>
        </w:rPr>
        <w:t xml:space="preserve"> </w:t>
      </w:r>
      <w:r w:rsidRPr="00676368">
        <w:rPr>
          <w:color w:val="000000"/>
          <w:sz w:val="26"/>
          <w:szCs w:val="26"/>
          <w:lang w:val="uk-UA" w:eastAsia="uk-UA"/>
        </w:rPr>
        <w:t>стану</w:t>
      </w:r>
      <w:r w:rsidR="00DE5EFB" w:rsidRPr="00676368">
        <w:rPr>
          <w:color w:val="000000"/>
          <w:sz w:val="26"/>
          <w:szCs w:val="26"/>
          <w:lang w:val="uk-UA" w:eastAsia="uk-UA"/>
        </w:rPr>
        <w:t xml:space="preserve"> </w:t>
      </w:r>
      <w:r w:rsidRPr="00676368">
        <w:rPr>
          <w:color w:val="000000"/>
          <w:sz w:val="26"/>
          <w:szCs w:val="26"/>
          <w:lang w:val="uk-UA" w:eastAsia="uk-UA"/>
        </w:rPr>
        <w:t>справ</w:t>
      </w:r>
      <w:r w:rsidR="00DE5EFB" w:rsidRPr="00676368">
        <w:rPr>
          <w:color w:val="000000"/>
          <w:sz w:val="26"/>
          <w:szCs w:val="26"/>
          <w:lang w:val="uk-UA" w:eastAsia="uk-UA"/>
        </w:rPr>
        <w:t xml:space="preserve"> </w:t>
      </w:r>
      <w:r w:rsidRPr="00676368">
        <w:rPr>
          <w:color w:val="000000"/>
          <w:sz w:val="26"/>
          <w:szCs w:val="26"/>
          <w:lang w:val="uk-UA" w:eastAsia="uk-UA"/>
        </w:rPr>
        <w:t>і</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підсумків</w:t>
      </w:r>
      <w:r w:rsidR="00DE5EFB" w:rsidRPr="00676368">
        <w:rPr>
          <w:color w:val="000000"/>
          <w:sz w:val="26"/>
          <w:szCs w:val="26"/>
          <w:lang w:val="uk-UA" w:eastAsia="uk-UA"/>
        </w:rPr>
        <w:t xml:space="preserve"> </w:t>
      </w:r>
      <w:r w:rsidRPr="00676368">
        <w:rPr>
          <w:color w:val="000000"/>
          <w:sz w:val="26"/>
          <w:szCs w:val="26"/>
          <w:lang w:val="uk-UA" w:eastAsia="uk-UA"/>
        </w:rPr>
        <w:t>діяльності</w:t>
      </w:r>
      <w:r w:rsidR="00DE5EFB" w:rsidRPr="00676368">
        <w:rPr>
          <w:color w:val="000000"/>
          <w:sz w:val="26"/>
          <w:szCs w:val="26"/>
          <w:lang w:val="uk-UA" w:eastAsia="uk-UA"/>
        </w:rPr>
        <w:t xml:space="preserve"> </w:t>
      </w:r>
      <w:r w:rsidRPr="00676368">
        <w:rPr>
          <w:color w:val="000000"/>
          <w:sz w:val="26"/>
          <w:szCs w:val="26"/>
          <w:lang w:val="uk-UA" w:eastAsia="uk-UA"/>
        </w:rPr>
        <w:t>(реалізації</w:t>
      </w:r>
      <w:r w:rsidR="00DE5EFB" w:rsidRPr="00676368">
        <w:rPr>
          <w:color w:val="000000"/>
          <w:sz w:val="26"/>
          <w:szCs w:val="26"/>
          <w:lang w:val="uk-UA" w:eastAsia="uk-UA"/>
        </w:rPr>
        <w:t xml:space="preserve"> </w:t>
      </w:r>
      <w:r w:rsidRPr="00676368">
        <w:rPr>
          <w:color w:val="000000"/>
          <w:sz w:val="26"/>
          <w:szCs w:val="26"/>
          <w:lang w:val="uk-UA" w:eastAsia="uk-UA"/>
        </w:rPr>
        <w:t>політичної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r w:rsidR="00DE5EFB" w:rsidRPr="00676368">
        <w:rPr>
          <w:color w:val="000000"/>
          <w:sz w:val="26"/>
          <w:szCs w:val="26"/>
          <w:lang w:val="uk-UA" w:eastAsia="uk-UA"/>
        </w:rPr>
        <w:t xml:space="preserve"> </w:t>
      </w:r>
      <w:r w:rsidRPr="00676368">
        <w:rPr>
          <w:color w:val="000000"/>
          <w:sz w:val="26"/>
          <w:szCs w:val="26"/>
          <w:lang w:val="uk-UA" w:eastAsia="uk-UA"/>
        </w:rPr>
        <w:t>актів</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законодавства,</w:t>
      </w:r>
      <w:r w:rsidR="00DE5EFB" w:rsidRPr="00676368">
        <w:rPr>
          <w:color w:val="000000"/>
          <w:sz w:val="26"/>
          <w:szCs w:val="26"/>
          <w:lang w:val="uk-UA" w:eastAsia="uk-UA"/>
        </w:rPr>
        <w:t xml:space="preserve"> </w:t>
      </w:r>
      <w:r w:rsidRPr="00676368">
        <w:rPr>
          <w:color w:val="000000"/>
          <w:sz w:val="26"/>
          <w:szCs w:val="26"/>
          <w:lang w:val="uk-UA" w:eastAsia="uk-UA"/>
        </w:rPr>
        <w:t>виконання</w:t>
      </w:r>
      <w:r w:rsidR="00DE5EFB" w:rsidRPr="00676368">
        <w:rPr>
          <w:color w:val="000000"/>
          <w:sz w:val="26"/>
          <w:szCs w:val="26"/>
          <w:lang w:val="uk-UA" w:eastAsia="uk-UA"/>
        </w:rPr>
        <w:t xml:space="preserve"> </w:t>
      </w:r>
      <w:r w:rsidRPr="00676368">
        <w:rPr>
          <w:color w:val="000000"/>
          <w:sz w:val="26"/>
          <w:szCs w:val="26"/>
          <w:lang w:val="uk-UA" w:eastAsia="uk-UA"/>
        </w:rPr>
        <w:t>завдань,</w:t>
      </w:r>
      <w:r w:rsidR="00DE5EFB" w:rsidRPr="00676368">
        <w:rPr>
          <w:color w:val="000000"/>
          <w:sz w:val="26"/>
          <w:szCs w:val="26"/>
          <w:lang w:val="uk-UA" w:eastAsia="uk-UA"/>
        </w:rPr>
        <w:t xml:space="preserve"> </w:t>
      </w:r>
      <w:r w:rsidRPr="00676368">
        <w:rPr>
          <w:color w:val="000000"/>
          <w:sz w:val="26"/>
          <w:szCs w:val="26"/>
          <w:lang w:val="uk-UA" w:eastAsia="uk-UA"/>
        </w:rPr>
        <w:t>здійснення</w:t>
      </w:r>
      <w:r w:rsidR="00DE5EFB" w:rsidRPr="00676368">
        <w:rPr>
          <w:color w:val="000000"/>
          <w:sz w:val="26"/>
          <w:szCs w:val="26"/>
          <w:lang w:val="uk-UA" w:eastAsia="uk-UA"/>
        </w:rPr>
        <w:t xml:space="preserve"> </w:t>
      </w:r>
      <w:r w:rsidRPr="00676368">
        <w:rPr>
          <w:color w:val="000000"/>
          <w:sz w:val="26"/>
          <w:szCs w:val="26"/>
          <w:lang w:val="uk-UA" w:eastAsia="uk-UA"/>
        </w:rPr>
        <w:t>повноважень</w:t>
      </w:r>
      <w:r w:rsidR="00DE5EFB" w:rsidRPr="00676368">
        <w:rPr>
          <w:color w:val="000000"/>
          <w:sz w:val="26"/>
          <w:szCs w:val="26"/>
          <w:lang w:val="uk-UA" w:eastAsia="uk-UA"/>
        </w:rPr>
        <w:t xml:space="preserve"> </w:t>
      </w:r>
      <w:r w:rsidRPr="00676368">
        <w:rPr>
          <w:color w:val="000000"/>
          <w:sz w:val="26"/>
          <w:szCs w:val="26"/>
          <w:lang w:val="uk-UA" w:eastAsia="uk-UA"/>
        </w:rPr>
        <w:t>тощо);</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наявності</w:t>
      </w:r>
      <w:r w:rsidR="00DE5EFB" w:rsidRPr="00676368">
        <w:rPr>
          <w:color w:val="000000"/>
          <w:sz w:val="26"/>
          <w:szCs w:val="26"/>
          <w:lang w:val="uk-UA" w:eastAsia="uk-UA"/>
        </w:rPr>
        <w:t xml:space="preserve"> </w:t>
      </w:r>
      <w:r w:rsidRPr="00676368">
        <w:rPr>
          <w:color w:val="000000"/>
          <w:sz w:val="26"/>
          <w:szCs w:val="26"/>
          <w:lang w:val="uk-UA" w:eastAsia="uk-UA"/>
        </w:rPr>
        <w:t>негативних</w:t>
      </w:r>
      <w:r w:rsidR="00DE5EFB" w:rsidRPr="00676368">
        <w:rPr>
          <w:color w:val="000000"/>
          <w:sz w:val="26"/>
          <w:szCs w:val="26"/>
          <w:lang w:val="uk-UA" w:eastAsia="uk-UA"/>
        </w:rPr>
        <w:t xml:space="preserve"> </w:t>
      </w:r>
      <w:r w:rsidRPr="00676368">
        <w:rPr>
          <w:color w:val="000000"/>
          <w:sz w:val="26"/>
          <w:szCs w:val="26"/>
          <w:lang w:val="uk-UA" w:eastAsia="uk-UA"/>
        </w:rPr>
        <w:t>фактів</w:t>
      </w:r>
      <w:r w:rsidR="00DE5EFB" w:rsidRPr="00676368">
        <w:rPr>
          <w:color w:val="000000"/>
          <w:sz w:val="26"/>
          <w:szCs w:val="26"/>
          <w:lang w:val="uk-UA" w:eastAsia="uk-UA"/>
        </w:rPr>
        <w:t xml:space="preserve"> </w:t>
      </w:r>
      <w:r w:rsidRPr="00676368">
        <w:rPr>
          <w:color w:val="000000"/>
          <w:sz w:val="26"/>
          <w:szCs w:val="26"/>
          <w:lang w:val="uk-UA" w:eastAsia="uk-UA"/>
        </w:rPr>
        <w:t>-</w:t>
      </w:r>
      <w:r w:rsidR="00DE5EFB" w:rsidRPr="00676368">
        <w:rPr>
          <w:color w:val="000000"/>
          <w:sz w:val="26"/>
          <w:szCs w:val="26"/>
          <w:lang w:val="uk-UA" w:eastAsia="uk-UA"/>
        </w:rPr>
        <w:t xml:space="preserve"> </w:t>
      </w:r>
      <w:r w:rsidRPr="00676368">
        <w:rPr>
          <w:color w:val="000000"/>
          <w:sz w:val="26"/>
          <w:szCs w:val="26"/>
          <w:lang w:val="uk-UA" w:eastAsia="uk-UA"/>
        </w:rPr>
        <w:t>причини</w:t>
      </w:r>
      <w:r w:rsidR="00DE5EFB" w:rsidRPr="00676368">
        <w:rPr>
          <w:color w:val="000000"/>
          <w:sz w:val="26"/>
          <w:szCs w:val="26"/>
          <w:lang w:val="uk-UA" w:eastAsia="uk-UA"/>
        </w:rPr>
        <w:t xml:space="preserve"> </w:t>
      </w:r>
      <w:r w:rsidRPr="00676368">
        <w:rPr>
          <w:color w:val="000000"/>
          <w:sz w:val="26"/>
          <w:szCs w:val="26"/>
          <w:lang w:val="uk-UA" w:eastAsia="uk-UA"/>
        </w:rPr>
        <w:t>їх</w:t>
      </w:r>
      <w:r w:rsidR="00DE5EFB" w:rsidRPr="00676368">
        <w:rPr>
          <w:color w:val="000000"/>
          <w:sz w:val="26"/>
          <w:szCs w:val="26"/>
          <w:lang w:val="uk-UA" w:eastAsia="uk-UA"/>
        </w:rPr>
        <w:t xml:space="preserve"> </w:t>
      </w:r>
      <w:r w:rsidRPr="00676368">
        <w:rPr>
          <w:color w:val="000000"/>
          <w:sz w:val="26"/>
          <w:szCs w:val="26"/>
          <w:lang w:val="uk-UA" w:eastAsia="uk-UA"/>
        </w:rPr>
        <w:t>виникнення</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заходи,</w:t>
      </w:r>
      <w:r w:rsidR="00DE5EFB" w:rsidRPr="00676368">
        <w:rPr>
          <w:color w:val="000000"/>
          <w:sz w:val="26"/>
          <w:szCs w:val="26"/>
          <w:lang w:val="uk-UA" w:eastAsia="uk-UA"/>
        </w:rPr>
        <w:t xml:space="preserve"> </w:t>
      </w:r>
      <w:r w:rsidRPr="00676368">
        <w:rPr>
          <w:color w:val="000000"/>
          <w:sz w:val="26"/>
          <w:szCs w:val="26"/>
          <w:lang w:val="uk-UA" w:eastAsia="uk-UA"/>
        </w:rPr>
        <w:t>що</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вживаються</w:t>
      </w:r>
      <w:r w:rsidR="00DE5EFB" w:rsidRPr="00676368">
        <w:rPr>
          <w:color w:val="000000"/>
          <w:sz w:val="26"/>
          <w:szCs w:val="26"/>
          <w:lang w:val="uk-UA" w:eastAsia="uk-UA"/>
        </w:rPr>
        <w:t xml:space="preserve"> </w:t>
      </w:r>
      <w:r w:rsidRPr="00676368">
        <w:rPr>
          <w:color w:val="000000"/>
          <w:sz w:val="26"/>
          <w:szCs w:val="26"/>
          <w:lang w:val="uk-UA" w:eastAsia="uk-UA"/>
        </w:rPr>
        <w:t>для</w:t>
      </w:r>
      <w:r w:rsidR="00DE5EFB" w:rsidRPr="00676368">
        <w:rPr>
          <w:color w:val="000000"/>
          <w:sz w:val="26"/>
          <w:szCs w:val="26"/>
          <w:lang w:val="uk-UA" w:eastAsia="uk-UA"/>
        </w:rPr>
        <w:t xml:space="preserve"> </w:t>
      </w:r>
      <w:r w:rsidRPr="00676368">
        <w:rPr>
          <w:color w:val="000000"/>
          <w:sz w:val="26"/>
          <w:szCs w:val="26"/>
          <w:lang w:val="uk-UA" w:eastAsia="uk-UA"/>
        </w:rPr>
        <w:t>виправлення</w:t>
      </w:r>
      <w:r w:rsidR="00DE5EFB" w:rsidRPr="00676368">
        <w:rPr>
          <w:color w:val="000000"/>
          <w:sz w:val="26"/>
          <w:szCs w:val="26"/>
          <w:lang w:val="uk-UA" w:eastAsia="uk-UA"/>
        </w:rPr>
        <w:t xml:space="preserve"> </w:t>
      </w:r>
      <w:r w:rsidRPr="00676368">
        <w:rPr>
          <w:color w:val="000000"/>
          <w:sz w:val="26"/>
          <w:szCs w:val="26"/>
          <w:lang w:val="uk-UA" w:eastAsia="uk-UA"/>
        </w:rPr>
        <w:t>становища.</w:t>
      </w:r>
      <w:r w:rsidR="00DE5EFB" w:rsidRPr="00676368">
        <w:rPr>
          <w:color w:val="000000"/>
          <w:sz w:val="26"/>
          <w:szCs w:val="26"/>
          <w:lang w:val="uk-UA" w:eastAsia="uk-UA"/>
        </w:rPr>
        <w:t xml:space="preserve"> </w:t>
      </w:r>
    </w:p>
    <w:p w:rsidR="00566064"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sz w:val="26"/>
          <w:szCs w:val="26"/>
          <w:lang w:val="uk-UA" w:eastAsia="uk-UA"/>
        </w:rPr>
      </w:pPr>
      <w:r w:rsidRPr="00676368">
        <w:rPr>
          <w:color w:val="000000"/>
          <w:sz w:val="26"/>
          <w:szCs w:val="26"/>
          <w:lang w:val="uk-UA" w:eastAsia="uk-UA"/>
        </w:rPr>
        <w:t>3.</w:t>
      </w:r>
      <w:r w:rsidR="00DE5EFB" w:rsidRPr="00676368">
        <w:rPr>
          <w:color w:val="000000"/>
          <w:sz w:val="26"/>
          <w:szCs w:val="26"/>
          <w:lang w:val="uk-UA" w:eastAsia="uk-UA"/>
        </w:rPr>
        <w:t xml:space="preserve"> </w:t>
      </w:r>
      <w:r w:rsidRPr="00676368">
        <w:rPr>
          <w:color w:val="000000"/>
          <w:sz w:val="26"/>
          <w:szCs w:val="26"/>
          <w:lang w:val="uk-UA" w:eastAsia="uk-UA"/>
        </w:rPr>
        <w:t>Обсяг</w:t>
      </w:r>
      <w:r w:rsidR="00DE5EFB" w:rsidRPr="00676368">
        <w:rPr>
          <w:color w:val="000000"/>
          <w:sz w:val="26"/>
          <w:szCs w:val="26"/>
          <w:lang w:val="uk-UA" w:eastAsia="uk-UA"/>
        </w:rPr>
        <w:t xml:space="preserve"> </w:t>
      </w:r>
      <w:r w:rsidRPr="00676368">
        <w:rPr>
          <w:color w:val="000000"/>
          <w:sz w:val="26"/>
          <w:szCs w:val="26"/>
          <w:lang w:val="uk-UA" w:eastAsia="uk-UA"/>
        </w:rPr>
        <w:t>письмової</w:t>
      </w:r>
      <w:r w:rsidR="00DE5EFB" w:rsidRPr="00676368">
        <w:rPr>
          <w:color w:val="000000"/>
          <w:sz w:val="26"/>
          <w:szCs w:val="26"/>
          <w:lang w:val="uk-UA" w:eastAsia="uk-UA"/>
        </w:rPr>
        <w:t xml:space="preserve"> </w:t>
      </w:r>
      <w:r w:rsidRPr="00676368">
        <w:rPr>
          <w:color w:val="000000"/>
          <w:sz w:val="26"/>
          <w:szCs w:val="26"/>
          <w:lang w:val="uk-UA" w:eastAsia="uk-UA"/>
        </w:rPr>
        <w:t>доповіді</w:t>
      </w:r>
      <w:r w:rsidR="00DE5EFB" w:rsidRPr="00676368">
        <w:rPr>
          <w:color w:val="000000"/>
          <w:sz w:val="26"/>
          <w:szCs w:val="26"/>
          <w:lang w:val="uk-UA" w:eastAsia="uk-UA"/>
        </w:rPr>
        <w:t xml:space="preserve"> </w:t>
      </w:r>
      <w:r w:rsidRPr="00676368">
        <w:rPr>
          <w:color w:val="000000"/>
          <w:sz w:val="26"/>
          <w:szCs w:val="26"/>
          <w:lang w:val="uk-UA" w:eastAsia="uk-UA"/>
        </w:rPr>
        <w:t>не</w:t>
      </w:r>
      <w:r w:rsidR="00DE5EFB" w:rsidRPr="00676368">
        <w:rPr>
          <w:color w:val="000000"/>
          <w:sz w:val="26"/>
          <w:szCs w:val="26"/>
          <w:lang w:val="uk-UA" w:eastAsia="uk-UA"/>
        </w:rPr>
        <w:t xml:space="preserve"> </w:t>
      </w:r>
      <w:r w:rsidRPr="00676368">
        <w:rPr>
          <w:color w:val="000000"/>
          <w:sz w:val="26"/>
          <w:szCs w:val="26"/>
          <w:lang w:val="uk-UA" w:eastAsia="uk-UA"/>
        </w:rPr>
        <w:t>повинен</w:t>
      </w:r>
      <w:r w:rsidR="00DE5EFB" w:rsidRPr="00676368">
        <w:rPr>
          <w:color w:val="000000"/>
          <w:sz w:val="26"/>
          <w:szCs w:val="26"/>
          <w:lang w:val="uk-UA" w:eastAsia="uk-UA"/>
        </w:rPr>
        <w:t xml:space="preserve"> </w:t>
      </w:r>
      <w:r w:rsidRPr="00676368">
        <w:rPr>
          <w:color w:val="000000"/>
          <w:sz w:val="26"/>
          <w:szCs w:val="26"/>
          <w:lang w:val="uk-UA" w:eastAsia="uk-UA"/>
        </w:rPr>
        <w:t>перевищувати</w:t>
      </w:r>
      <w:r w:rsidR="00DE5EFB" w:rsidRPr="00676368">
        <w:rPr>
          <w:color w:val="000000"/>
          <w:sz w:val="26"/>
          <w:szCs w:val="26"/>
          <w:lang w:val="uk-UA" w:eastAsia="uk-UA"/>
        </w:rPr>
        <w:t xml:space="preserve"> </w:t>
      </w:r>
      <w:r w:rsidRPr="00676368">
        <w:rPr>
          <w:color w:val="000000"/>
          <w:sz w:val="26"/>
          <w:szCs w:val="26"/>
          <w:lang w:val="uk-UA" w:eastAsia="uk-UA"/>
        </w:rPr>
        <w:t>п'яти</w:t>
      </w:r>
      <w:r w:rsidR="00DE5EFB" w:rsidRPr="00676368">
        <w:rPr>
          <w:color w:val="000000"/>
          <w:sz w:val="26"/>
          <w:szCs w:val="26"/>
          <w:lang w:val="uk-UA" w:eastAsia="uk-UA"/>
        </w:rPr>
        <w:t xml:space="preserve"> </w:t>
      </w:r>
      <w:r w:rsidRPr="00676368">
        <w:rPr>
          <w:color w:val="000000"/>
          <w:sz w:val="26"/>
          <w:szCs w:val="26"/>
          <w:lang w:val="uk-UA" w:eastAsia="uk-UA"/>
        </w:rPr>
        <w:t>аркушів.</w:t>
      </w:r>
      <w:r w:rsidR="00DE5EFB" w:rsidRPr="00676368">
        <w:rPr>
          <w:color w:val="000000"/>
          <w:sz w:val="26"/>
          <w:szCs w:val="26"/>
          <w:lang w:val="uk-UA" w:eastAsia="uk-UA"/>
        </w:rPr>
        <w:t xml:space="preserve"> </w:t>
      </w:r>
      <w:r w:rsidRPr="00676368">
        <w:rPr>
          <w:color w:val="000000"/>
          <w:sz w:val="26"/>
          <w:szCs w:val="26"/>
          <w:lang w:val="uk-UA" w:eastAsia="uk-UA"/>
        </w:rPr>
        <w:t>До</w:t>
      </w:r>
      <w:r w:rsidR="00DE5EFB" w:rsidRPr="00676368">
        <w:rPr>
          <w:color w:val="000000"/>
          <w:sz w:val="26"/>
          <w:szCs w:val="26"/>
          <w:lang w:val="uk-UA" w:eastAsia="uk-UA"/>
        </w:rPr>
        <w:t xml:space="preserve"> </w:t>
      </w:r>
      <w:r w:rsidRPr="00676368">
        <w:rPr>
          <w:color w:val="000000"/>
          <w:sz w:val="26"/>
          <w:szCs w:val="26"/>
          <w:lang w:val="uk-UA" w:eastAsia="uk-UA"/>
        </w:rPr>
        <w:t>письмової</w:t>
      </w:r>
      <w:r w:rsidR="00DE5EFB" w:rsidRPr="00676368">
        <w:rPr>
          <w:color w:val="000000"/>
          <w:sz w:val="26"/>
          <w:szCs w:val="26"/>
          <w:lang w:val="uk-UA" w:eastAsia="uk-UA"/>
        </w:rPr>
        <w:t xml:space="preserve"> </w:t>
      </w:r>
      <w:r w:rsidRPr="00676368">
        <w:rPr>
          <w:color w:val="000000"/>
          <w:sz w:val="26"/>
          <w:szCs w:val="26"/>
          <w:lang w:val="uk-UA" w:eastAsia="uk-UA"/>
        </w:rPr>
        <w:t>доповіді</w:t>
      </w:r>
      <w:r w:rsidR="00DE5EFB" w:rsidRPr="00676368">
        <w:rPr>
          <w:color w:val="000000"/>
          <w:sz w:val="26"/>
          <w:szCs w:val="26"/>
          <w:lang w:val="uk-UA" w:eastAsia="uk-UA"/>
        </w:rPr>
        <w:t xml:space="preserve"> </w:t>
      </w:r>
      <w:r w:rsidRPr="00676368">
        <w:rPr>
          <w:color w:val="000000"/>
          <w:sz w:val="26"/>
          <w:szCs w:val="26"/>
          <w:lang w:val="uk-UA" w:eastAsia="uk-UA"/>
        </w:rPr>
        <w:t>можуть</w:t>
      </w:r>
      <w:r w:rsidR="00DE5EFB" w:rsidRPr="00676368">
        <w:rPr>
          <w:color w:val="000000"/>
          <w:sz w:val="26"/>
          <w:szCs w:val="26"/>
          <w:lang w:val="uk-UA" w:eastAsia="uk-UA"/>
        </w:rPr>
        <w:t xml:space="preserve"> </w:t>
      </w:r>
      <w:r w:rsidRPr="00676368">
        <w:rPr>
          <w:color w:val="000000"/>
          <w:sz w:val="26"/>
          <w:szCs w:val="26"/>
          <w:lang w:val="uk-UA" w:eastAsia="uk-UA"/>
        </w:rPr>
        <w:t>додаватися</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інформаційно-довідкові</w:t>
      </w:r>
      <w:r w:rsidR="00DE5EFB" w:rsidRPr="00676368">
        <w:rPr>
          <w:color w:val="000000"/>
          <w:sz w:val="26"/>
          <w:szCs w:val="26"/>
          <w:lang w:val="uk-UA" w:eastAsia="uk-UA"/>
        </w:rPr>
        <w:t xml:space="preserve"> </w:t>
      </w:r>
      <w:r w:rsidRPr="00676368">
        <w:rPr>
          <w:color w:val="000000"/>
          <w:sz w:val="26"/>
          <w:szCs w:val="26"/>
          <w:lang w:val="uk-UA" w:eastAsia="uk-UA"/>
        </w:rPr>
        <w:t>матеріали</w:t>
      </w:r>
      <w:r w:rsidR="00DE5EFB" w:rsidRPr="00676368">
        <w:rPr>
          <w:color w:val="000000"/>
          <w:sz w:val="26"/>
          <w:szCs w:val="26"/>
          <w:lang w:val="uk-UA" w:eastAsia="uk-UA"/>
        </w:rPr>
        <w:t xml:space="preserve"> </w:t>
      </w:r>
      <w:r w:rsidRPr="00676368">
        <w:rPr>
          <w:color w:val="000000"/>
          <w:sz w:val="26"/>
          <w:szCs w:val="26"/>
          <w:lang w:val="uk-UA" w:eastAsia="uk-UA"/>
        </w:rPr>
        <w:t>обсягом</w:t>
      </w:r>
      <w:r w:rsidR="00DE5EFB" w:rsidRPr="00676368">
        <w:rPr>
          <w:color w:val="000000"/>
          <w:sz w:val="26"/>
          <w:szCs w:val="26"/>
          <w:lang w:val="uk-UA" w:eastAsia="uk-UA"/>
        </w:rPr>
        <w:t xml:space="preserve"> </w:t>
      </w:r>
      <w:r w:rsidRPr="00676368">
        <w:rPr>
          <w:color w:val="000000"/>
          <w:sz w:val="26"/>
          <w:szCs w:val="26"/>
          <w:lang w:val="uk-UA" w:eastAsia="uk-UA"/>
        </w:rPr>
        <w:t>не</w:t>
      </w:r>
      <w:r w:rsidR="00DE5EFB" w:rsidRPr="00676368">
        <w:rPr>
          <w:color w:val="000000"/>
          <w:sz w:val="26"/>
          <w:szCs w:val="26"/>
          <w:lang w:val="uk-UA" w:eastAsia="uk-UA"/>
        </w:rPr>
        <w:t xml:space="preserve"> </w:t>
      </w:r>
      <w:r w:rsidRPr="00676368">
        <w:rPr>
          <w:color w:val="000000"/>
          <w:sz w:val="26"/>
          <w:szCs w:val="26"/>
          <w:lang w:val="uk-UA" w:eastAsia="uk-UA"/>
        </w:rPr>
        <w:t>більш</w:t>
      </w:r>
      <w:r w:rsidR="00DE5EFB" w:rsidRPr="00676368">
        <w:rPr>
          <w:color w:val="000000"/>
          <w:sz w:val="26"/>
          <w:szCs w:val="26"/>
          <w:lang w:val="uk-UA" w:eastAsia="uk-UA"/>
        </w:rPr>
        <w:t xml:space="preserve"> </w:t>
      </w:r>
      <w:r w:rsidRPr="00676368">
        <w:rPr>
          <w:color w:val="000000"/>
          <w:sz w:val="26"/>
          <w:szCs w:val="26"/>
          <w:lang w:val="uk-UA" w:eastAsia="uk-UA"/>
        </w:rPr>
        <w:t>як</w:t>
      </w:r>
      <w:r w:rsidR="00DE5EFB" w:rsidRPr="00676368">
        <w:rPr>
          <w:color w:val="000000"/>
          <w:sz w:val="26"/>
          <w:szCs w:val="26"/>
          <w:lang w:val="uk-UA" w:eastAsia="uk-UA"/>
        </w:rPr>
        <w:t xml:space="preserve"> </w:t>
      </w:r>
      <w:r w:rsidRPr="00676368">
        <w:rPr>
          <w:color w:val="000000"/>
          <w:sz w:val="26"/>
          <w:szCs w:val="26"/>
          <w:lang w:val="uk-UA" w:eastAsia="uk-UA"/>
        </w:rPr>
        <w:t>20</w:t>
      </w:r>
      <w:r w:rsidR="00DE5EFB" w:rsidRPr="00676368">
        <w:rPr>
          <w:color w:val="000000"/>
          <w:sz w:val="26"/>
          <w:szCs w:val="26"/>
          <w:lang w:val="uk-UA" w:eastAsia="uk-UA"/>
        </w:rPr>
        <w:t xml:space="preserve"> </w:t>
      </w:r>
      <w:r w:rsidRPr="00676368">
        <w:rPr>
          <w:color w:val="000000"/>
          <w:sz w:val="26"/>
          <w:szCs w:val="26"/>
          <w:lang w:val="uk-UA" w:eastAsia="uk-UA"/>
        </w:rPr>
        <w:t>аркушів.</w:t>
      </w:r>
      <w:r w:rsidR="00DE5EFB" w:rsidRPr="00676368">
        <w:rPr>
          <w:color w:val="000000"/>
          <w:sz w:val="26"/>
          <w:szCs w:val="26"/>
          <w:lang w:val="uk-UA" w:eastAsia="uk-UA"/>
        </w:rPr>
        <w:t xml:space="preserve"> </w:t>
      </w:r>
    </w:p>
    <w:p w:rsidR="001774AC"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6"/>
          <w:szCs w:val="26"/>
          <w:lang w:val="uk-UA" w:eastAsia="uk-UA"/>
        </w:rPr>
      </w:pPr>
      <w:r w:rsidRPr="00676368">
        <w:rPr>
          <w:color w:val="000000"/>
          <w:sz w:val="26"/>
          <w:szCs w:val="26"/>
          <w:lang w:val="uk-UA" w:eastAsia="uk-UA"/>
        </w:rPr>
        <w:t>Параграф</w:t>
      </w:r>
      <w:r w:rsidR="00DE5EFB" w:rsidRPr="00676368">
        <w:rPr>
          <w:color w:val="000000"/>
          <w:sz w:val="26"/>
          <w:szCs w:val="26"/>
          <w:lang w:val="uk-UA" w:eastAsia="uk-UA"/>
        </w:rPr>
        <w:t xml:space="preserve"> </w:t>
      </w:r>
      <w:r w:rsidRPr="00676368">
        <w:rPr>
          <w:color w:val="000000"/>
          <w:sz w:val="26"/>
          <w:szCs w:val="26"/>
          <w:lang w:val="uk-UA" w:eastAsia="uk-UA"/>
        </w:rPr>
        <w:t>76.</w:t>
      </w:r>
      <w:r w:rsidR="00DE5EFB" w:rsidRPr="00676368">
        <w:rPr>
          <w:color w:val="000000"/>
          <w:sz w:val="26"/>
          <w:szCs w:val="26"/>
          <w:lang w:val="uk-UA" w:eastAsia="uk-UA"/>
        </w:rPr>
        <w:t xml:space="preserve"> </w:t>
      </w:r>
      <w:r w:rsidRPr="00676368">
        <w:rPr>
          <w:color w:val="000000"/>
          <w:sz w:val="26"/>
          <w:szCs w:val="26"/>
          <w:lang w:val="uk-UA" w:eastAsia="uk-UA"/>
        </w:rPr>
        <w:t>Опрацювання</w:t>
      </w:r>
      <w:r w:rsidR="00DE5EFB" w:rsidRPr="00676368">
        <w:rPr>
          <w:color w:val="000000"/>
          <w:sz w:val="26"/>
          <w:szCs w:val="26"/>
          <w:lang w:val="uk-UA" w:eastAsia="uk-UA"/>
        </w:rPr>
        <w:t xml:space="preserve"> </w:t>
      </w:r>
      <w:r w:rsidRPr="00676368">
        <w:rPr>
          <w:color w:val="000000"/>
          <w:sz w:val="26"/>
          <w:szCs w:val="26"/>
          <w:lang w:val="uk-UA" w:eastAsia="uk-UA"/>
        </w:rPr>
        <w:t>матеріалів</w:t>
      </w:r>
      <w:r w:rsidR="00DE5EFB" w:rsidRPr="00676368">
        <w:rPr>
          <w:color w:val="000000"/>
          <w:sz w:val="26"/>
          <w:szCs w:val="26"/>
          <w:lang w:val="uk-UA" w:eastAsia="uk-UA"/>
        </w:rPr>
        <w:t xml:space="preserve"> </w:t>
      </w:r>
      <w:r w:rsidRPr="00676368">
        <w:rPr>
          <w:color w:val="000000"/>
          <w:sz w:val="26"/>
          <w:szCs w:val="26"/>
          <w:lang w:val="uk-UA" w:eastAsia="uk-UA"/>
        </w:rPr>
        <w:t>звіту</w:t>
      </w:r>
    </w:p>
    <w:p w:rsidR="00E01079" w:rsidRPr="00676368" w:rsidRDefault="00E01079"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color w:val="000000"/>
          <w:sz w:val="26"/>
          <w:szCs w:val="26"/>
          <w:lang w:val="uk-UA" w:eastAsia="uk-UA"/>
        </w:rPr>
        <w:t>1.</w:t>
      </w:r>
      <w:r w:rsidR="00DE5EFB" w:rsidRPr="00676368">
        <w:rPr>
          <w:color w:val="000000"/>
          <w:sz w:val="26"/>
          <w:szCs w:val="26"/>
          <w:lang w:val="uk-UA" w:eastAsia="uk-UA"/>
        </w:rPr>
        <w:t xml:space="preserve"> </w:t>
      </w:r>
      <w:r w:rsidRPr="00676368">
        <w:rPr>
          <w:color w:val="000000"/>
          <w:sz w:val="26"/>
          <w:szCs w:val="26"/>
          <w:lang w:val="uk-UA" w:eastAsia="uk-UA"/>
        </w:rPr>
        <w:t>Секретаріат</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за</w:t>
      </w:r>
      <w:r w:rsidR="00DE5EFB" w:rsidRPr="00676368">
        <w:rPr>
          <w:color w:val="000000"/>
          <w:sz w:val="26"/>
          <w:szCs w:val="26"/>
          <w:lang w:val="uk-UA" w:eastAsia="uk-UA"/>
        </w:rPr>
        <w:t xml:space="preserve"> </w:t>
      </w:r>
      <w:r w:rsidRPr="00676368">
        <w:rPr>
          <w:color w:val="000000"/>
          <w:sz w:val="26"/>
          <w:szCs w:val="26"/>
          <w:lang w:val="uk-UA" w:eastAsia="uk-UA"/>
        </w:rPr>
        <w:t>результатами</w:t>
      </w:r>
      <w:r w:rsidR="00DE5EFB" w:rsidRPr="00676368">
        <w:rPr>
          <w:color w:val="000000"/>
          <w:sz w:val="26"/>
          <w:szCs w:val="26"/>
          <w:lang w:val="uk-UA" w:eastAsia="uk-UA"/>
        </w:rPr>
        <w:t xml:space="preserve"> </w:t>
      </w:r>
      <w:r w:rsidRPr="00676368">
        <w:rPr>
          <w:color w:val="000000"/>
          <w:sz w:val="26"/>
          <w:szCs w:val="26"/>
          <w:lang w:val="uk-UA" w:eastAsia="uk-UA"/>
        </w:rPr>
        <w:t>аналізу</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письмової</w:t>
      </w:r>
      <w:r w:rsidR="00DE5EFB" w:rsidRPr="00676368">
        <w:rPr>
          <w:color w:val="000000"/>
          <w:sz w:val="26"/>
          <w:szCs w:val="26"/>
          <w:lang w:val="uk-UA" w:eastAsia="uk-UA"/>
        </w:rPr>
        <w:t xml:space="preserve"> </w:t>
      </w:r>
      <w:r w:rsidRPr="00676368">
        <w:rPr>
          <w:color w:val="000000"/>
          <w:sz w:val="26"/>
          <w:szCs w:val="26"/>
          <w:lang w:val="uk-UA" w:eastAsia="uk-UA"/>
        </w:rPr>
        <w:t>доповіді</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інформаційно-довідкових</w:t>
      </w:r>
      <w:r w:rsidR="00DE5EFB" w:rsidRPr="00676368">
        <w:rPr>
          <w:color w:val="000000"/>
          <w:sz w:val="26"/>
          <w:szCs w:val="26"/>
          <w:lang w:val="uk-UA" w:eastAsia="uk-UA"/>
        </w:rPr>
        <w:t xml:space="preserve"> </w:t>
      </w:r>
      <w:r w:rsidRPr="00676368">
        <w:rPr>
          <w:color w:val="000000"/>
          <w:sz w:val="26"/>
          <w:szCs w:val="26"/>
          <w:lang w:val="uk-UA" w:eastAsia="uk-UA"/>
        </w:rPr>
        <w:t>матеріалів</w:t>
      </w:r>
      <w:r w:rsidR="00DE5EFB" w:rsidRPr="00676368">
        <w:rPr>
          <w:color w:val="000000"/>
          <w:sz w:val="26"/>
          <w:szCs w:val="26"/>
          <w:lang w:val="uk-UA" w:eastAsia="uk-UA"/>
        </w:rPr>
        <w:t xml:space="preserve"> </w:t>
      </w:r>
      <w:r w:rsidRPr="00676368">
        <w:rPr>
          <w:color w:val="000000"/>
          <w:sz w:val="26"/>
          <w:szCs w:val="26"/>
          <w:lang w:val="uk-UA" w:eastAsia="uk-UA"/>
        </w:rPr>
        <w:t>готує</w:t>
      </w:r>
      <w:r w:rsidR="00DE5EFB" w:rsidRPr="00676368">
        <w:rPr>
          <w:color w:val="000000"/>
          <w:sz w:val="26"/>
          <w:szCs w:val="26"/>
          <w:lang w:val="uk-UA" w:eastAsia="uk-UA"/>
        </w:rPr>
        <w:t xml:space="preserve"> </w:t>
      </w:r>
      <w:r w:rsidRPr="00676368">
        <w:rPr>
          <w:color w:val="000000"/>
          <w:sz w:val="26"/>
          <w:szCs w:val="26"/>
          <w:lang w:val="uk-UA" w:eastAsia="uk-UA"/>
        </w:rPr>
        <w:t>не</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пізніше</w:t>
      </w:r>
      <w:r w:rsidR="00DE5EFB" w:rsidRPr="00676368">
        <w:rPr>
          <w:color w:val="000000"/>
          <w:sz w:val="26"/>
          <w:szCs w:val="26"/>
          <w:lang w:val="uk-UA" w:eastAsia="uk-UA"/>
        </w:rPr>
        <w:t xml:space="preserve"> </w:t>
      </w:r>
      <w:r w:rsidRPr="00676368">
        <w:rPr>
          <w:color w:val="000000"/>
          <w:sz w:val="26"/>
          <w:szCs w:val="26"/>
          <w:lang w:val="uk-UA" w:eastAsia="uk-UA"/>
        </w:rPr>
        <w:t>ніж</w:t>
      </w:r>
      <w:r w:rsidR="00DE5EFB" w:rsidRPr="00676368">
        <w:rPr>
          <w:color w:val="000000"/>
          <w:sz w:val="26"/>
          <w:szCs w:val="26"/>
          <w:lang w:val="uk-UA" w:eastAsia="uk-UA"/>
        </w:rPr>
        <w:t xml:space="preserve"> </w:t>
      </w:r>
      <w:r w:rsidRPr="00676368">
        <w:rPr>
          <w:color w:val="000000"/>
          <w:sz w:val="26"/>
          <w:szCs w:val="26"/>
          <w:lang w:val="uk-UA" w:eastAsia="uk-UA"/>
        </w:rPr>
        <w:t>протягом</w:t>
      </w:r>
      <w:r w:rsidR="00DE5EFB" w:rsidRPr="00676368">
        <w:rPr>
          <w:color w:val="000000"/>
          <w:sz w:val="26"/>
          <w:szCs w:val="26"/>
          <w:lang w:val="uk-UA" w:eastAsia="uk-UA"/>
        </w:rPr>
        <w:t xml:space="preserve"> </w:t>
      </w:r>
      <w:r w:rsidRPr="00676368">
        <w:rPr>
          <w:color w:val="000000"/>
          <w:sz w:val="26"/>
          <w:szCs w:val="26"/>
          <w:lang w:val="uk-UA" w:eastAsia="uk-UA"/>
        </w:rPr>
        <w:t>тижня,</w:t>
      </w:r>
      <w:r w:rsidR="00DE5EFB" w:rsidRPr="00676368">
        <w:rPr>
          <w:color w:val="000000"/>
          <w:sz w:val="26"/>
          <w:szCs w:val="26"/>
          <w:lang w:val="uk-UA" w:eastAsia="uk-UA"/>
        </w:rPr>
        <w:t xml:space="preserve"> </w:t>
      </w:r>
      <w:r w:rsidRPr="00676368">
        <w:rPr>
          <w:color w:val="000000"/>
          <w:sz w:val="26"/>
          <w:szCs w:val="26"/>
          <w:lang w:val="uk-UA" w:eastAsia="uk-UA"/>
        </w:rPr>
        <w:t>а</w:t>
      </w:r>
      <w:r w:rsidR="00DE5EFB" w:rsidRPr="00676368">
        <w:rPr>
          <w:color w:val="000000"/>
          <w:sz w:val="26"/>
          <w:szCs w:val="26"/>
          <w:lang w:val="uk-UA" w:eastAsia="uk-UA"/>
        </w:rPr>
        <w:t xml:space="preserve"> </w:t>
      </w:r>
      <w:r w:rsidRPr="00676368">
        <w:rPr>
          <w:color w:val="000000"/>
          <w:sz w:val="26"/>
          <w:szCs w:val="26"/>
          <w:lang w:val="uk-UA" w:eastAsia="uk-UA"/>
        </w:rPr>
        <w:t>у</w:t>
      </w:r>
      <w:r w:rsidR="00DE5EFB" w:rsidRPr="00676368">
        <w:rPr>
          <w:color w:val="000000"/>
          <w:sz w:val="26"/>
          <w:szCs w:val="26"/>
          <w:lang w:val="uk-UA" w:eastAsia="uk-UA"/>
        </w:rPr>
        <w:t xml:space="preserve"> </w:t>
      </w:r>
      <w:r w:rsidRPr="00676368">
        <w:rPr>
          <w:color w:val="000000"/>
          <w:sz w:val="26"/>
          <w:szCs w:val="26"/>
          <w:lang w:val="uk-UA" w:eastAsia="uk-UA"/>
        </w:rPr>
        <w:t>разі,</w:t>
      </w:r>
      <w:r w:rsidR="00DE5EFB" w:rsidRPr="00676368">
        <w:rPr>
          <w:color w:val="000000"/>
          <w:sz w:val="26"/>
          <w:szCs w:val="26"/>
          <w:lang w:val="uk-UA" w:eastAsia="uk-UA"/>
        </w:rPr>
        <w:t xml:space="preserve"> </w:t>
      </w:r>
      <w:r w:rsidRPr="00676368">
        <w:rPr>
          <w:color w:val="000000"/>
          <w:sz w:val="26"/>
          <w:szCs w:val="26"/>
          <w:lang w:val="uk-UA" w:eastAsia="uk-UA"/>
        </w:rPr>
        <w:t>коли</w:t>
      </w:r>
      <w:r w:rsidR="00DE5EFB" w:rsidRPr="00676368">
        <w:rPr>
          <w:color w:val="000000"/>
          <w:sz w:val="26"/>
          <w:szCs w:val="26"/>
          <w:lang w:val="uk-UA" w:eastAsia="uk-UA"/>
        </w:rPr>
        <w:t xml:space="preserve"> </w:t>
      </w:r>
      <w:r w:rsidRPr="00676368">
        <w:rPr>
          <w:color w:val="000000"/>
          <w:sz w:val="26"/>
          <w:szCs w:val="26"/>
          <w:lang w:val="uk-UA" w:eastAsia="uk-UA"/>
        </w:rPr>
        <w:t>визначено</w:t>
      </w:r>
      <w:r w:rsidR="00DE5EFB" w:rsidRPr="00676368">
        <w:rPr>
          <w:color w:val="000000"/>
          <w:sz w:val="26"/>
          <w:szCs w:val="26"/>
          <w:lang w:val="uk-UA" w:eastAsia="uk-UA"/>
        </w:rPr>
        <w:t xml:space="preserve"> </w:t>
      </w:r>
      <w:r w:rsidRPr="00676368">
        <w:rPr>
          <w:color w:val="000000"/>
          <w:sz w:val="26"/>
          <w:szCs w:val="26"/>
          <w:lang w:val="uk-UA" w:eastAsia="uk-UA"/>
        </w:rPr>
        <w:t>дату</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заслуховування</w:t>
      </w:r>
      <w:r w:rsidR="00DE5EFB" w:rsidRPr="00676368">
        <w:rPr>
          <w:color w:val="000000"/>
          <w:sz w:val="26"/>
          <w:szCs w:val="26"/>
          <w:lang w:val="uk-UA" w:eastAsia="uk-UA"/>
        </w:rPr>
        <w:t xml:space="preserve"> </w:t>
      </w:r>
      <w:r w:rsidRPr="00676368">
        <w:rPr>
          <w:color w:val="000000"/>
          <w:sz w:val="26"/>
          <w:szCs w:val="26"/>
          <w:lang w:val="uk-UA" w:eastAsia="uk-UA"/>
        </w:rPr>
        <w:t>звіту,</w:t>
      </w:r>
      <w:r w:rsidR="00DE5EFB" w:rsidRPr="00676368">
        <w:rPr>
          <w:color w:val="000000"/>
          <w:sz w:val="26"/>
          <w:szCs w:val="26"/>
          <w:lang w:val="uk-UA" w:eastAsia="uk-UA"/>
        </w:rPr>
        <w:t xml:space="preserve"> </w:t>
      </w:r>
      <w:r w:rsidRPr="00676368">
        <w:rPr>
          <w:color w:val="000000"/>
          <w:sz w:val="26"/>
          <w:szCs w:val="26"/>
          <w:lang w:val="uk-UA" w:eastAsia="uk-UA"/>
        </w:rPr>
        <w:t>-</w:t>
      </w:r>
      <w:r w:rsidR="00DE5EFB" w:rsidRPr="00676368">
        <w:rPr>
          <w:color w:val="000000"/>
          <w:sz w:val="26"/>
          <w:szCs w:val="26"/>
          <w:lang w:val="uk-UA" w:eastAsia="uk-UA"/>
        </w:rPr>
        <w:t xml:space="preserve"> </w:t>
      </w:r>
      <w:r w:rsidRPr="00676368">
        <w:rPr>
          <w:color w:val="000000"/>
          <w:sz w:val="26"/>
          <w:szCs w:val="26"/>
          <w:lang w:val="uk-UA" w:eastAsia="uk-UA"/>
        </w:rPr>
        <w:t>в</w:t>
      </w:r>
      <w:r w:rsidR="00DE5EFB" w:rsidRPr="00676368">
        <w:rPr>
          <w:color w:val="000000"/>
          <w:sz w:val="26"/>
          <w:szCs w:val="26"/>
          <w:lang w:val="uk-UA" w:eastAsia="uk-UA"/>
        </w:rPr>
        <w:t xml:space="preserve"> </w:t>
      </w:r>
      <w:r w:rsidRPr="00676368">
        <w:rPr>
          <w:color w:val="000000"/>
          <w:sz w:val="26"/>
          <w:szCs w:val="26"/>
          <w:lang w:val="uk-UA" w:eastAsia="uk-UA"/>
        </w:rPr>
        <w:t>межах</w:t>
      </w:r>
      <w:r w:rsidR="00DE5EFB" w:rsidRPr="00676368">
        <w:rPr>
          <w:color w:val="000000"/>
          <w:sz w:val="26"/>
          <w:szCs w:val="26"/>
          <w:lang w:val="uk-UA" w:eastAsia="uk-UA"/>
        </w:rPr>
        <w:t xml:space="preserve"> </w:t>
      </w:r>
      <w:r w:rsidRPr="00676368">
        <w:rPr>
          <w:color w:val="000000"/>
          <w:sz w:val="26"/>
          <w:szCs w:val="26"/>
          <w:lang w:val="uk-UA" w:eastAsia="uk-UA"/>
        </w:rPr>
        <w:t>установленого</w:t>
      </w:r>
      <w:r w:rsidR="00DE5EFB" w:rsidRPr="00676368">
        <w:rPr>
          <w:color w:val="000000"/>
          <w:sz w:val="26"/>
          <w:szCs w:val="26"/>
          <w:lang w:val="uk-UA" w:eastAsia="uk-UA"/>
        </w:rPr>
        <w:t xml:space="preserve"> </w:t>
      </w:r>
      <w:r w:rsidRPr="00676368">
        <w:rPr>
          <w:color w:val="000000"/>
          <w:sz w:val="26"/>
          <w:szCs w:val="26"/>
          <w:lang w:val="uk-UA" w:eastAsia="uk-UA"/>
        </w:rPr>
        <w:t>строку</w:t>
      </w:r>
      <w:r w:rsidR="00DE5EFB" w:rsidRPr="00676368">
        <w:rPr>
          <w:color w:val="000000"/>
          <w:sz w:val="26"/>
          <w:szCs w:val="26"/>
          <w:lang w:val="uk-UA" w:eastAsia="uk-UA"/>
        </w:rPr>
        <w:t xml:space="preserve"> </w:t>
      </w:r>
      <w:r w:rsidRPr="00676368">
        <w:rPr>
          <w:color w:val="000000"/>
          <w:sz w:val="26"/>
          <w:szCs w:val="26"/>
          <w:lang w:val="uk-UA" w:eastAsia="uk-UA"/>
        </w:rPr>
        <w:t>для</w:t>
      </w:r>
      <w:r w:rsidR="00DE5EFB" w:rsidRPr="00676368">
        <w:rPr>
          <w:color w:val="000000"/>
          <w:sz w:val="26"/>
          <w:szCs w:val="26"/>
          <w:lang w:val="uk-UA" w:eastAsia="uk-UA"/>
        </w:rPr>
        <w:t xml:space="preserve"> </w:t>
      </w:r>
      <w:r w:rsidRPr="00676368">
        <w:rPr>
          <w:color w:val="000000"/>
          <w:sz w:val="26"/>
          <w:szCs w:val="26"/>
          <w:lang w:val="uk-UA" w:eastAsia="uk-UA"/>
        </w:rPr>
        <w:t>подання</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Прем'єр-міністрові</w:t>
      </w:r>
      <w:r w:rsidR="00DE5EFB" w:rsidRPr="00676368">
        <w:rPr>
          <w:color w:val="000000"/>
          <w:sz w:val="26"/>
          <w:szCs w:val="26"/>
          <w:lang w:val="uk-UA" w:eastAsia="uk-UA"/>
        </w:rPr>
        <w:t xml:space="preserve"> </w:t>
      </w:r>
      <w:r w:rsidRPr="00676368">
        <w:rPr>
          <w:color w:val="000000"/>
          <w:sz w:val="26"/>
          <w:szCs w:val="26"/>
          <w:lang w:val="uk-UA" w:eastAsia="uk-UA"/>
        </w:rPr>
        <w:t>інформаційно-аналітичні</w:t>
      </w:r>
      <w:r w:rsidR="00DE5EFB" w:rsidRPr="00676368">
        <w:rPr>
          <w:color w:val="000000"/>
          <w:sz w:val="26"/>
          <w:szCs w:val="26"/>
          <w:lang w:val="uk-UA" w:eastAsia="uk-UA"/>
        </w:rPr>
        <w:t xml:space="preserve"> </w:t>
      </w:r>
      <w:r w:rsidRPr="00676368">
        <w:rPr>
          <w:color w:val="000000"/>
          <w:sz w:val="26"/>
          <w:szCs w:val="26"/>
          <w:lang w:val="uk-UA" w:eastAsia="uk-UA"/>
        </w:rPr>
        <w:t>матеріали</w:t>
      </w:r>
      <w:r w:rsidR="00DE5EFB" w:rsidRPr="00676368">
        <w:rPr>
          <w:color w:val="000000"/>
          <w:sz w:val="26"/>
          <w:szCs w:val="26"/>
          <w:lang w:val="uk-UA" w:eastAsia="uk-UA"/>
        </w:rPr>
        <w:t xml:space="preserve"> </w:t>
      </w:r>
      <w:r w:rsidRPr="00676368">
        <w:rPr>
          <w:color w:val="000000"/>
          <w:sz w:val="26"/>
          <w:szCs w:val="26"/>
          <w:lang w:val="uk-UA" w:eastAsia="uk-UA"/>
        </w:rPr>
        <w:t>обсягом</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один-два</w:t>
      </w:r>
      <w:r w:rsidR="00DE5EFB" w:rsidRPr="00676368">
        <w:rPr>
          <w:color w:val="000000"/>
          <w:sz w:val="26"/>
          <w:szCs w:val="26"/>
          <w:lang w:val="uk-UA" w:eastAsia="uk-UA"/>
        </w:rPr>
        <w:t xml:space="preserve"> </w:t>
      </w:r>
      <w:r w:rsidRPr="00676368">
        <w:rPr>
          <w:color w:val="000000"/>
          <w:sz w:val="26"/>
          <w:szCs w:val="26"/>
          <w:lang w:val="uk-UA" w:eastAsia="uk-UA"/>
        </w:rPr>
        <w:t>аркуші</w:t>
      </w:r>
      <w:r w:rsidR="00DE5EFB" w:rsidRPr="00676368">
        <w:rPr>
          <w:color w:val="000000"/>
          <w:sz w:val="26"/>
          <w:szCs w:val="26"/>
          <w:lang w:val="uk-UA" w:eastAsia="uk-UA"/>
        </w:rPr>
        <w:t xml:space="preserve"> </w:t>
      </w:r>
      <w:r w:rsidRPr="00676368">
        <w:rPr>
          <w:color w:val="000000"/>
          <w:sz w:val="26"/>
          <w:szCs w:val="26"/>
          <w:lang w:val="uk-UA" w:eastAsia="uk-UA"/>
        </w:rPr>
        <w:t>та</w:t>
      </w:r>
      <w:r w:rsidR="00DE5EFB" w:rsidRPr="00676368">
        <w:rPr>
          <w:color w:val="000000"/>
          <w:sz w:val="26"/>
          <w:szCs w:val="26"/>
          <w:lang w:val="uk-UA" w:eastAsia="uk-UA"/>
        </w:rPr>
        <w:t xml:space="preserve"> </w:t>
      </w:r>
      <w:r w:rsidRPr="00676368">
        <w:rPr>
          <w:color w:val="000000"/>
          <w:sz w:val="26"/>
          <w:szCs w:val="26"/>
          <w:lang w:val="uk-UA" w:eastAsia="uk-UA"/>
        </w:rPr>
        <w:t>викладає</w:t>
      </w:r>
      <w:r w:rsidR="00DE5EFB" w:rsidRPr="00676368">
        <w:rPr>
          <w:color w:val="000000"/>
          <w:sz w:val="26"/>
          <w:szCs w:val="26"/>
          <w:lang w:val="uk-UA" w:eastAsia="uk-UA"/>
        </w:rPr>
        <w:t xml:space="preserve"> </w:t>
      </w:r>
      <w:r w:rsidRPr="00676368">
        <w:rPr>
          <w:color w:val="000000"/>
          <w:sz w:val="26"/>
          <w:szCs w:val="26"/>
          <w:lang w:val="uk-UA" w:eastAsia="uk-UA"/>
        </w:rPr>
        <w:t>свої</w:t>
      </w:r>
      <w:r w:rsidR="00DE5EFB" w:rsidRPr="00676368">
        <w:rPr>
          <w:color w:val="000000"/>
          <w:sz w:val="26"/>
          <w:szCs w:val="26"/>
          <w:lang w:val="uk-UA" w:eastAsia="uk-UA"/>
        </w:rPr>
        <w:t xml:space="preserve"> </w:t>
      </w:r>
      <w:r w:rsidRPr="00676368">
        <w:rPr>
          <w:color w:val="000000"/>
          <w:sz w:val="26"/>
          <w:szCs w:val="26"/>
          <w:lang w:val="uk-UA" w:eastAsia="uk-UA"/>
        </w:rPr>
        <w:t>пропозиції</w:t>
      </w:r>
      <w:r w:rsidR="00DE5EFB" w:rsidRPr="00676368">
        <w:rPr>
          <w:color w:val="000000"/>
          <w:sz w:val="26"/>
          <w:szCs w:val="26"/>
          <w:lang w:val="uk-UA" w:eastAsia="uk-UA"/>
        </w:rPr>
        <w:t xml:space="preserve"> </w:t>
      </w:r>
      <w:r w:rsidRPr="00676368">
        <w:rPr>
          <w:color w:val="000000"/>
          <w:sz w:val="26"/>
          <w:szCs w:val="26"/>
          <w:lang w:val="uk-UA" w:eastAsia="uk-UA"/>
        </w:rPr>
        <w:t>щодо</w:t>
      </w:r>
      <w:r w:rsidR="00DE5EFB" w:rsidRPr="00676368">
        <w:rPr>
          <w:color w:val="000000"/>
          <w:sz w:val="26"/>
          <w:szCs w:val="26"/>
          <w:lang w:val="uk-UA" w:eastAsia="uk-UA"/>
        </w:rPr>
        <w:t xml:space="preserve"> </w:t>
      </w:r>
      <w:r w:rsidRPr="00676368">
        <w:rPr>
          <w:color w:val="000000"/>
          <w:sz w:val="26"/>
          <w:szCs w:val="26"/>
          <w:lang w:val="uk-UA" w:eastAsia="uk-UA"/>
        </w:rPr>
        <w:t>рішення</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00675BE7"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з</w:t>
      </w:r>
      <w:r w:rsidR="00DE5EFB" w:rsidRPr="00676368">
        <w:rPr>
          <w:color w:val="000000"/>
          <w:sz w:val="26"/>
          <w:szCs w:val="26"/>
          <w:lang w:val="uk-UA" w:eastAsia="uk-UA"/>
        </w:rPr>
        <w:t xml:space="preserve"> </w:t>
      </w:r>
      <w:r w:rsidRPr="00676368">
        <w:rPr>
          <w:color w:val="000000"/>
          <w:sz w:val="26"/>
          <w:szCs w:val="26"/>
          <w:lang w:val="uk-UA" w:eastAsia="uk-UA"/>
        </w:rPr>
        <w:t>цього</w:t>
      </w:r>
      <w:r w:rsidR="00DE5EFB" w:rsidRPr="00676368">
        <w:rPr>
          <w:color w:val="000000"/>
          <w:sz w:val="26"/>
          <w:szCs w:val="26"/>
          <w:lang w:val="uk-UA" w:eastAsia="uk-UA"/>
        </w:rPr>
        <w:t xml:space="preserve"> </w:t>
      </w:r>
      <w:r w:rsidRPr="00676368">
        <w:rPr>
          <w:color w:val="000000"/>
          <w:sz w:val="26"/>
          <w:szCs w:val="26"/>
          <w:lang w:val="uk-UA" w:eastAsia="uk-UA"/>
        </w:rPr>
        <w:t>питання.</w:t>
      </w:r>
      <w:r w:rsidR="00DE5EFB" w:rsidRPr="00676368">
        <w:rPr>
          <w:color w:val="000000"/>
          <w:sz w:val="26"/>
          <w:szCs w:val="26"/>
          <w:lang w:val="uk-UA" w:eastAsia="uk-UA"/>
        </w:rPr>
        <w:t xml:space="preserve"> </w:t>
      </w:r>
      <w:r w:rsidRPr="00676368">
        <w:rPr>
          <w:color w:val="000000"/>
          <w:sz w:val="26"/>
          <w:szCs w:val="26"/>
          <w:lang w:val="uk-UA" w:eastAsia="uk-UA"/>
        </w:rPr>
        <w:br/>
      </w:r>
      <w:bookmarkStart w:id="2" w:name="498"/>
      <w:bookmarkEnd w:id="2"/>
      <w:r w:rsidRPr="00676368">
        <w:rPr>
          <w:color w:val="000000"/>
          <w:sz w:val="26"/>
          <w:szCs w:val="26"/>
          <w:lang w:val="uk-UA" w:eastAsia="uk-UA"/>
        </w:rPr>
        <w:t>2.</w:t>
      </w:r>
      <w:r w:rsidR="00DE5EFB" w:rsidRPr="00676368">
        <w:rPr>
          <w:color w:val="000000"/>
          <w:sz w:val="26"/>
          <w:szCs w:val="26"/>
          <w:lang w:val="uk-UA" w:eastAsia="uk-UA"/>
        </w:rPr>
        <w:t xml:space="preserve"> </w:t>
      </w:r>
      <w:r w:rsidRPr="00676368">
        <w:rPr>
          <w:color w:val="000000"/>
          <w:sz w:val="26"/>
          <w:szCs w:val="26"/>
          <w:lang w:val="uk-UA" w:eastAsia="uk-UA"/>
        </w:rPr>
        <w:t>Питання</w:t>
      </w:r>
      <w:r w:rsidR="00DE5EFB" w:rsidRPr="00676368">
        <w:rPr>
          <w:color w:val="000000"/>
          <w:sz w:val="26"/>
          <w:szCs w:val="26"/>
          <w:lang w:val="uk-UA" w:eastAsia="uk-UA"/>
        </w:rPr>
        <w:t xml:space="preserve"> </w:t>
      </w:r>
      <w:r w:rsidRPr="00676368">
        <w:rPr>
          <w:color w:val="000000"/>
          <w:sz w:val="26"/>
          <w:szCs w:val="26"/>
          <w:lang w:val="uk-UA" w:eastAsia="uk-UA"/>
        </w:rPr>
        <w:t>про</w:t>
      </w:r>
      <w:r w:rsidR="00DE5EFB" w:rsidRPr="00676368">
        <w:rPr>
          <w:color w:val="000000"/>
          <w:sz w:val="26"/>
          <w:szCs w:val="26"/>
          <w:lang w:val="uk-UA" w:eastAsia="uk-UA"/>
        </w:rPr>
        <w:t xml:space="preserve"> </w:t>
      </w:r>
      <w:r w:rsidRPr="00676368">
        <w:rPr>
          <w:color w:val="000000"/>
          <w:sz w:val="26"/>
          <w:szCs w:val="26"/>
          <w:lang w:val="uk-UA" w:eastAsia="uk-UA"/>
        </w:rPr>
        <w:t>заслуховування</w:t>
      </w:r>
      <w:r w:rsidR="00DE5EFB" w:rsidRPr="00676368">
        <w:rPr>
          <w:color w:val="000000"/>
          <w:sz w:val="26"/>
          <w:szCs w:val="26"/>
          <w:lang w:val="uk-UA" w:eastAsia="uk-UA"/>
        </w:rPr>
        <w:t xml:space="preserve"> </w:t>
      </w:r>
      <w:r w:rsidRPr="00676368">
        <w:rPr>
          <w:color w:val="000000"/>
          <w:sz w:val="26"/>
          <w:szCs w:val="26"/>
          <w:lang w:val="uk-UA" w:eastAsia="uk-UA"/>
        </w:rPr>
        <w:t>звіту</w:t>
      </w:r>
      <w:r w:rsidR="00DE5EFB" w:rsidRPr="00676368">
        <w:rPr>
          <w:color w:val="000000"/>
          <w:sz w:val="26"/>
          <w:szCs w:val="26"/>
          <w:lang w:val="uk-UA" w:eastAsia="uk-UA"/>
        </w:rPr>
        <w:t xml:space="preserve"> </w:t>
      </w:r>
      <w:r w:rsidRPr="00676368">
        <w:rPr>
          <w:color w:val="000000"/>
          <w:sz w:val="26"/>
          <w:szCs w:val="26"/>
          <w:lang w:val="uk-UA" w:eastAsia="uk-UA"/>
        </w:rPr>
        <w:t>(інформації)</w:t>
      </w:r>
      <w:r w:rsidR="00DE5EFB" w:rsidRPr="00676368">
        <w:rPr>
          <w:color w:val="000000"/>
          <w:sz w:val="26"/>
          <w:szCs w:val="26"/>
          <w:lang w:val="uk-UA" w:eastAsia="uk-UA"/>
        </w:rPr>
        <w:t xml:space="preserve"> </w:t>
      </w:r>
      <w:r w:rsidRPr="00676368">
        <w:rPr>
          <w:color w:val="000000"/>
          <w:sz w:val="26"/>
          <w:szCs w:val="26"/>
          <w:lang w:val="uk-UA" w:eastAsia="uk-UA"/>
        </w:rPr>
        <w:t>включається</w:t>
      </w:r>
      <w:r w:rsidR="00DE5EFB" w:rsidRPr="00676368">
        <w:rPr>
          <w:color w:val="000000"/>
          <w:sz w:val="26"/>
          <w:szCs w:val="26"/>
          <w:lang w:val="uk-UA" w:eastAsia="uk-UA"/>
        </w:rPr>
        <w:t xml:space="preserve"> </w:t>
      </w:r>
      <w:r w:rsidRPr="00676368">
        <w:rPr>
          <w:color w:val="000000"/>
          <w:sz w:val="26"/>
          <w:szCs w:val="26"/>
          <w:lang w:val="uk-UA" w:eastAsia="uk-UA"/>
        </w:rPr>
        <w:br/>
        <w:t>до</w:t>
      </w:r>
      <w:r w:rsidR="00DE5EFB" w:rsidRPr="00676368">
        <w:rPr>
          <w:color w:val="000000"/>
          <w:sz w:val="26"/>
          <w:szCs w:val="26"/>
          <w:lang w:val="uk-UA" w:eastAsia="uk-UA"/>
        </w:rPr>
        <w:t xml:space="preserve"> </w:t>
      </w:r>
      <w:r w:rsidRPr="00676368">
        <w:rPr>
          <w:color w:val="000000"/>
          <w:sz w:val="26"/>
          <w:szCs w:val="26"/>
          <w:lang w:val="uk-UA" w:eastAsia="uk-UA"/>
        </w:rPr>
        <w:t>порядку</w:t>
      </w:r>
      <w:r w:rsidR="00DE5EFB" w:rsidRPr="00676368">
        <w:rPr>
          <w:color w:val="000000"/>
          <w:sz w:val="26"/>
          <w:szCs w:val="26"/>
          <w:lang w:val="uk-UA" w:eastAsia="uk-UA"/>
        </w:rPr>
        <w:t xml:space="preserve"> </w:t>
      </w:r>
      <w:r w:rsidRPr="00676368">
        <w:rPr>
          <w:color w:val="000000"/>
          <w:sz w:val="26"/>
          <w:szCs w:val="26"/>
          <w:lang w:val="uk-UA" w:eastAsia="uk-UA"/>
        </w:rPr>
        <w:t>денного</w:t>
      </w:r>
      <w:r w:rsidR="00DE5EFB" w:rsidRPr="00676368">
        <w:rPr>
          <w:color w:val="000000"/>
          <w:sz w:val="26"/>
          <w:szCs w:val="26"/>
          <w:lang w:val="uk-UA" w:eastAsia="uk-UA"/>
        </w:rPr>
        <w:t xml:space="preserve"> </w:t>
      </w:r>
      <w:r w:rsidRPr="00676368">
        <w:rPr>
          <w:color w:val="000000"/>
          <w:sz w:val="26"/>
          <w:szCs w:val="26"/>
          <w:lang w:val="uk-UA" w:eastAsia="uk-UA"/>
        </w:rPr>
        <w:t>засідання</w:t>
      </w:r>
      <w:r w:rsidR="00DE5EFB" w:rsidRPr="00676368">
        <w:rPr>
          <w:color w:val="000000"/>
          <w:sz w:val="26"/>
          <w:szCs w:val="26"/>
          <w:lang w:val="uk-UA" w:eastAsia="uk-UA"/>
        </w:rPr>
        <w:t xml:space="preserve"> </w:t>
      </w:r>
      <w:r w:rsidRPr="00676368">
        <w:rPr>
          <w:color w:val="000000"/>
          <w:sz w:val="26"/>
          <w:szCs w:val="26"/>
          <w:lang w:val="uk-UA" w:eastAsia="uk-UA"/>
        </w:rPr>
        <w:t>Кабінету</w:t>
      </w:r>
      <w:r w:rsidR="00DE5EFB" w:rsidRPr="00676368">
        <w:rPr>
          <w:color w:val="000000"/>
          <w:sz w:val="26"/>
          <w:szCs w:val="26"/>
          <w:lang w:val="uk-UA" w:eastAsia="uk-UA"/>
        </w:rPr>
        <w:t xml:space="preserve"> </w:t>
      </w:r>
      <w:r w:rsidRPr="00676368">
        <w:rPr>
          <w:color w:val="000000"/>
          <w:sz w:val="26"/>
          <w:szCs w:val="26"/>
          <w:lang w:val="uk-UA" w:eastAsia="uk-UA"/>
        </w:rPr>
        <w:t>Міністрів</w:t>
      </w:r>
      <w:r w:rsidR="00DE5EFB" w:rsidRPr="00676368">
        <w:rPr>
          <w:color w:val="000000"/>
          <w:sz w:val="26"/>
          <w:szCs w:val="26"/>
          <w:lang w:val="uk-UA" w:eastAsia="uk-UA"/>
        </w:rPr>
        <w:t xml:space="preserve"> </w:t>
      </w:r>
      <w:r w:rsidRPr="00676368">
        <w:rPr>
          <w:color w:val="000000"/>
          <w:sz w:val="26"/>
          <w:szCs w:val="26"/>
          <w:lang w:val="uk-UA" w:eastAsia="uk-UA"/>
        </w:rPr>
        <w:t>без</w:t>
      </w:r>
      <w:r w:rsidR="00DE5EFB" w:rsidRPr="00676368">
        <w:rPr>
          <w:color w:val="000000"/>
          <w:sz w:val="26"/>
          <w:szCs w:val="26"/>
          <w:lang w:val="uk-UA" w:eastAsia="uk-UA"/>
        </w:rPr>
        <w:t xml:space="preserve"> </w:t>
      </w:r>
      <w:r w:rsidRPr="00676368">
        <w:rPr>
          <w:color w:val="000000"/>
          <w:sz w:val="26"/>
          <w:szCs w:val="26"/>
          <w:lang w:val="uk-UA" w:eastAsia="uk-UA"/>
        </w:rPr>
        <w:t>попереднього</w:t>
      </w:r>
      <w:r w:rsidR="00DE5EFB" w:rsidRPr="00676368">
        <w:rPr>
          <w:color w:val="000000"/>
          <w:sz w:val="26"/>
          <w:szCs w:val="26"/>
          <w:lang w:val="uk-UA" w:eastAsia="uk-UA"/>
        </w:rPr>
        <w:t xml:space="preserve"> </w:t>
      </w:r>
      <w:r w:rsidRPr="00676368">
        <w:rPr>
          <w:color w:val="000000"/>
          <w:sz w:val="26"/>
          <w:szCs w:val="26"/>
          <w:lang w:val="uk-UA" w:eastAsia="uk-UA"/>
        </w:rPr>
        <w:br/>
        <w:t>розгляду</w:t>
      </w:r>
      <w:r w:rsidR="00DE5EFB" w:rsidRPr="00676368">
        <w:rPr>
          <w:color w:val="000000"/>
          <w:sz w:val="26"/>
          <w:szCs w:val="26"/>
          <w:lang w:val="uk-UA" w:eastAsia="uk-UA"/>
        </w:rPr>
        <w:t xml:space="preserve"> </w:t>
      </w:r>
      <w:r w:rsidRPr="00676368">
        <w:rPr>
          <w:color w:val="000000"/>
          <w:sz w:val="26"/>
          <w:szCs w:val="26"/>
          <w:lang w:val="uk-UA" w:eastAsia="uk-UA"/>
        </w:rPr>
        <w:t>урядовим</w:t>
      </w:r>
      <w:r w:rsidR="00DE5EFB" w:rsidRPr="00676368">
        <w:rPr>
          <w:color w:val="000000"/>
          <w:sz w:val="26"/>
          <w:szCs w:val="26"/>
          <w:lang w:val="uk-UA" w:eastAsia="uk-UA"/>
        </w:rPr>
        <w:t xml:space="preserve"> </w:t>
      </w:r>
      <w:r w:rsidRPr="00676368">
        <w:rPr>
          <w:color w:val="000000"/>
          <w:sz w:val="26"/>
          <w:szCs w:val="26"/>
          <w:lang w:val="uk-UA" w:eastAsia="uk-UA"/>
        </w:rPr>
        <w:t>комітетом.</w:t>
      </w:r>
      <w:r w:rsidR="00DE5EFB" w:rsidRPr="00676368">
        <w:rPr>
          <w:rFonts w:cs="Courier New"/>
          <w:color w:val="000000"/>
          <w:sz w:val="26"/>
          <w:szCs w:val="21"/>
          <w:lang w:val="uk-UA" w:eastAsia="uk-UA"/>
        </w:rPr>
        <w:t xml:space="preserve"> </w:t>
      </w:r>
    </w:p>
    <w:p w:rsidR="00FD1E41" w:rsidRPr="00676368" w:rsidRDefault="00FD1E41" w:rsidP="008849F3">
      <w:pPr>
        <w:spacing w:before="120"/>
        <w:jc w:val="both"/>
        <w:rPr>
          <w:rFonts w:cs="Courier New"/>
          <w:color w:val="000000"/>
          <w:sz w:val="26"/>
          <w:szCs w:val="21"/>
          <w:lang w:val="uk-UA" w:eastAsia="uk-UA"/>
        </w:rPr>
      </w:pP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rPr>
          <w:rFonts w:cs="Courier New"/>
          <w:color w:val="000000"/>
          <w:sz w:val="26"/>
          <w:szCs w:val="21"/>
          <w:lang w:val="uk-UA" w:eastAsia="uk-UA"/>
        </w:rPr>
      </w:pPr>
      <w:r w:rsidRPr="00676368">
        <w:rPr>
          <w:rFonts w:cs="Courier New"/>
          <w:color w:val="000000"/>
          <w:sz w:val="26"/>
          <w:szCs w:val="21"/>
          <w:lang w:val="uk-UA" w:eastAsia="uk-UA"/>
        </w:rPr>
        <w:t>Додаток</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9</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пункту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параграфа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68)</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Courier New"/>
          <w:color w:val="000000"/>
          <w:sz w:val="26"/>
          <w:szCs w:val="21"/>
          <w:lang w:val="uk-UA" w:eastAsia="uk-UA"/>
        </w:rPr>
      </w:pPr>
      <w:r w:rsidRPr="00676368">
        <w:rPr>
          <w:rFonts w:cs="Courier New"/>
          <w:b/>
          <w:color w:val="000000"/>
          <w:sz w:val="26"/>
          <w:szCs w:val="21"/>
          <w:lang w:val="uk-UA" w:eastAsia="uk-UA"/>
        </w:rPr>
        <w:t>ПОЛІТИЧНА</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ПРОПОЗИЦІЯ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(доповідна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Кабінетові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державної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політики)</w:t>
      </w:r>
    </w:p>
    <w:p w:rsidR="00675BE7"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Courier New"/>
          <w:i/>
          <w:iCs/>
          <w:color w:val="FFFFFF"/>
          <w:sz w:val="26"/>
          <w:szCs w:val="21"/>
          <w:lang w:val="uk-UA" w:eastAsia="uk-UA"/>
        </w:rPr>
      </w:pPr>
      <w:r w:rsidRPr="00676368">
        <w:rPr>
          <w:rFonts w:cs="Courier New"/>
          <w:color w:val="000000"/>
          <w:sz w:val="26"/>
          <w:szCs w:val="21"/>
          <w:lang w:val="uk-UA" w:eastAsia="uk-UA"/>
        </w:rPr>
        <w:t>_______________________________________________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(тема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Pr="00676368">
        <w:rPr>
          <w:rFonts w:cs="Courier New"/>
          <w:i/>
          <w:iCs/>
          <w:color w:val="FFFFFF"/>
          <w:sz w:val="26"/>
          <w:szCs w:val="21"/>
          <w:lang w:val="uk-UA" w:eastAsia="uk-UA"/>
        </w:rPr>
        <w:t>{</w:t>
      </w:r>
      <w:r w:rsidR="00DE5EFB" w:rsidRPr="00676368">
        <w:rPr>
          <w:rFonts w:cs="Courier New"/>
          <w:i/>
          <w:iCs/>
          <w:color w:val="FFFFFF"/>
          <w:sz w:val="26"/>
          <w:szCs w:val="21"/>
          <w:lang w:val="uk-UA" w:eastAsia="uk-UA"/>
        </w:rPr>
        <w:t xml:space="preserve"> </w:t>
      </w:r>
    </w:p>
    <w:p w:rsidR="00FD1E41"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Підготовка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доповідної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здійснюється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двома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етапами: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проведення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передумов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виникнення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00675BE7"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розроблення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менше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двох)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викладення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результатами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рекомендованого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(оптимального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варіанта).</w:t>
      </w:r>
      <w:r w:rsidR="00DE5EFB" w:rsidRPr="00676368">
        <w:rPr>
          <w:rFonts w:cs="Courier New"/>
          <w:color w:val="000000"/>
          <w:sz w:val="26"/>
          <w:szCs w:val="21"/>
          <w:lang w:val="uk-UA" w:eastAsia="uk-UA"/>
        </w:rPr>
        <w:t xml:space="preserve"> </w:t>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Доповідна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складається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двох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частин:</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рекомендоване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аналітична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частина.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Pr="00676368">
        <w:rPr>
          <w:rFonts w:cs="Courier New"/>
          <w:b/>
          <w:color w:val="000000"/>
          <w:sz w:val="26"/>
          <w:szCs w:val="21"/>
          <w:lang w:val="uk-UA" w:eastAsia="uk-UA"/>
        </w:rPr>
        <w:t>I.</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Рекомендоване</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рішення</w:t>
      </w:r>
      <w:r w:rsidR="00DE5EFB" w:rsidRPr="00676368">
        <w:rPr>
          <w:rFonts w:cs="Courier New"/>
          <w:color w:val="000000"/>
          <w:sz w:val="26"/>
          <w:szCs w:val="21"/>
          <w:lang w:val="uk-UA" w:eastAsia="uk-UA"/>
        </w:rPr>
        <w:t xml:space="preserve"> </w:t>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Цей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розділ</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є</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самостійним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логічно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завершеним.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Метою</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розділу</w:t>
      </w:r>
      <w:r w:rsidR="00DE5EFB" w:rsidRPr="00676368">
        <w:rPr>
          <w:rFonts w:cs="Courier New"/>
          <w:color w:val="000000"/>
          <w:sz w:val="26"/>
          <w:szCs w:val="21"/>
          <w:lang w:val="uk-UA" w:eastAsia="uk-UA"/>
        </w:rPr>
        <w:t xml:space="preserve"> </w:t>
      </w:r>
      <w:r w:rsidR="00EA561D" w:rsidRPr="00676368">
        <w:rPr>
          <w:rFonts w:cs="Courier New"/>
          <w:color w:val="000000"/>
          <w:sz w:val="26"/>
          <w:szCs w:val="21"/>
          <w:lang w:val="uk-UA" w:eastAsia="uk-UA"/>
        </w:rPr>
        <w:t xml:space="preserve"> </w:t>
      </w:r>
      <w:r w:rsidRPr="00676368">
        <w:rPr>
          <w:rFonts w:cs="Courier New"/>
          <w:color w:val="000000"/>
          <w:sz w:val="26"/>
          <w:szCs w:val="21"/>
          <w:lang w:val="uk-UA" w:eastAsia="uk-UA"/>
        </w:rPr>
        <w:t>є</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стисле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прийняття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00A2756B" w:rsidRPr="00676368">
        <w:rPr>
          <w:rFonts w:cs="Courier New"/>
          <w:color w:val="000000"/>
          <w:sz w:val="26"/>
          <w:szCs w:val="21"/>
          <w:lang w:val="uk-UA" w:eastAsia="uk-UA"/>
        </w:rPr>
        <w:t xml:space="preserve"> </w:t>
      </w:r>
      <w:r w:rsidRPr="00676368">
        <w:rPr>
          <w:rFonts w:cs="Courier New"/>
          <w:color w:val="000000"/>
          <w:sz w:val="26"/>
          <w:szCs w:val="21"/>
          <w:lang w:val="uk-UA" w:eastAsia="uk-UA"/>
        </w:rPr>
        <w:t>членами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основі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узагальнення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змісту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доповідної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розділі</w:t>
      </w:r>
      <w:r w:rsidR="00DE5EFB" w:rsidRPr="00676368">
        <w:rPr>
          <w:rFonts w:cs="Courier New"/>
          <w:color w:val="000000"/>
          <w:sz w:val="26"/>
          <w:szCs w:val="21"/>
          <w:lang w:val="uk-UA" w:eastAsia="uk-UA"/>
        </w:rPr>
        <w:t xml:space="preserve"> </w:t>
      </w:r>
      <w:r w:rsidR="00A2756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стисло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(обсягом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трьох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аркушів)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формулюються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щодо</w:t>
      </w:r>
      <w:r w:rsidR="00DE5EFB" w:rsidRPr="00676368">
        <w:rPr>
          <w:rFonts w:cs="Courier New"/>
          <w:color w:val="000000"/>
          <w:sz w:val="26"/>
          <w:szCs w:val="21"/>
          <w:lang w:val="uk-UA" w:eastAsia="uk-UA"/>
        </w:rPr>
        <w:t xml:space="preserve"> </w:t>
      </w:r>
      <w:r w:rsidR="00A2756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рекомендується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прийняти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Кабінетові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00A2756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інша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важливі</w:t>
      </w:r>
      <w:r w:rsidR="00DE5EFB" w:rsidRPr="00676368">
        <w:rPr>
          <w:rFonts w:cs="Courier New"/>
          <w:color w:val="000000"/>
          <w:sz w:val="26"/>
          <w:szCs w:val="21"/>
          <w:lang w:val="uk-UA" w:eastAsia="uk-UA"/>
        </w:rPr>
        <w:t xml:space="preserve"> </w:t>
      </w:r>
      <w:r w:rsidR="00A2756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деталі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аспекти,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обґрунтовують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запропоноване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Предмет</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розгляду</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lastRenderedPageBreak/>
        <w:t>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одному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реченні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узагальнено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потребує</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2.</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Оптимальний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Цей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підрозділ</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повинен</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містити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позиції:</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шляхи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способи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повинна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повністю</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збігатися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відповідними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положеннями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документа,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затверджується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розпорядженням);</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2)</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фінансово-економічне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обґрунтування;</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3)</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ризики;</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4)</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консультацій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(узагальнюється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відображає</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ставлення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громадськості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запропонованого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урахуванням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позиції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заінтересованих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груп,</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стосується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5)</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позиція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заінтересованих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позиція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заінтересованих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виконавчої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влади,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питання,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досягнуто</w:t>
      </w:r>
      <w:r w:rsidR="00DE5EFB" w:rsidRPr="00676368">
        <w:rPr>
          <w:rFonts w:cs="Courier New"/>
          <w:color w:val="000000"/>
          <w:sz w:val="26"/>
          <w:szCs w:val="21"/>
          <w:lang w:val="uk-UA" w:eastAsia="uk-UA"/>
        </w:rPr>
        <w:t xml:space="preserve"> </w:t>
      </w:r>
      <w:r w:rsidR="001774AC" w:rsidRPr="00676368">
        <w:rPr>
          <w:rFonts w:cs="Courier New"/>
          <w:color w:val="000000"/>
          <w:sz w:val="26"/>
          <w:szCs w:val="21"/>
          <w:lang w:val="uk-UA" w:eastAsia="uk-UA"/>
        </w:rPr>
        <w:t>згоди).</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3.</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Обґрунтування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вибору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оптимального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варіанта</w:t>
      </w:r>
      <w:r w:rsidR="00DE5EFB" w:rsidRPr="00676368">
        <w:rPr>
          <w:rFonts w:cs="Courier New"/>
          <w:color w:val="000000"/>
          <w:sz w:val="26"/>
          <w:szCs w:val="21"/>
          <w:lang w:val="uk-UA" w:eastAsia="uk-UA"/>
        </w:rPr>
        <w:t xml:space="preserve"> </w:t>
      </w:r>
    </w:p>
    <w:p w:rsidR="00B511CE"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b/>
          <w:color w:val="000000"/>
          <w:sz w:val="26"/>
          <w:szCs w:val="21"/>
          <w:lang w:val="uk-UA" w:eastAsia="uk-UA"/>
        </w:rPr>
      </w:pPr>
      <w:r w:rsidRPr="00676368">
        <w:rPr>
          <w:rFonts w:cs="Courier New"/>
          <w:color w:val="000000"/>
          <w:sz w:val="26"/>
          <w:szCs w:val="21"/>
          <w:lang w:val="uk-UA" w:eastAsia="uk-UA"/>
        </w:rPr>
        <w:t>Наводяться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основні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аргументи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підтримку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оптимального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II.</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Аналітична</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частина</w:t>
      </w:r>
    </w:p>
    <w:p w:rsidR="008849F3"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3" w:name="1202"/>
      <w:bookmarkEnd w:id="3"/>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цьому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розділі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(обсягом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15</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аркушів)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збалансованого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об'єктивного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передумов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виникнення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наводяться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детальний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опис</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міститься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цьому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розділі,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повинна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надавати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членам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вичерпну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можливість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вивчення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запропонованих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Дослідження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Наводиться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довідково-аналітична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всебічного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висвітлення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розкриття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суті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обґрунтування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Коротко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передумови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виникнення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надаються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пояснення.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Під</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час</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враховуються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традиційна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точка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зору,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практика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подібних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галузі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економіки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регіони,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очевидні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переваги,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тому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числі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окремих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верств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(груп)</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населення,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недоліки,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також</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прогнозовані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прийняття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відповідного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наводяться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інші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фактори,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враховуються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під</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час</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розроблення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також</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повідомляється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наслідки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разі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відхилення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Кабінетом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пропозиції.</w:t>
      </w:r>
    </w:p>
    <w:p w:rsidR="00A2756B"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2.</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одному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реченні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стисло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перелічуються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умовні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назви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розроблених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зазначенням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особливостей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кожного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них.</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cs="Courier New"/>
          <w:color w:val="000000"/>
          <w:sz w:val="26"/>
          <w:szCs w:val="21"/>
          <w:lang w:val="uk-UA" w:eastAsia="uk-UA"/>
        </w:rPr>
      </w:pPr>
      <w:r w:rsidRPr="00676368">
        <w:rPr>
          <w:rFonts w:cs="Courier New"/>
          <w:color w:val="000000"/>
          <w:sz w:val="26"/>
          <w:szCs w:val="21"/>
          <w:lang w:val="uk-UA" w:eastAsia="uk-UA"/>
        </w:rPr>
        <w:t>Далі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детально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кожний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запропонованих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Наприклад:</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Варіант</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(умовна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назва).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bookmarkStart w:id="4" w:name="1210"/>
      <w:bookmarkEnd w:id="4"/>
      <w:r w:rsidRPr="00676368">
        <w:rPr>
          <w:rFonts w:cs="Courier New"/>
          <w:color w:val="000000"/>
          <w:sz w:val="26"/>
          <w:szCs w:val="21"/>
          <w:lang w:val="uk-UA" w:eastAsia="uk-UA"/>
        </w:rPr>
        <w:t>Шляхи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способи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напрями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послідовність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дій,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організаційні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заходи,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способи,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принципи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особливості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державної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спрямованої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строки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пропозиції.</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Фінансово-економічне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обґрунтування</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lastRenderedPageBreak/>
        <w:t>Наводяться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детального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фінансового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відповідного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розрахунки,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обсяги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фінансових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витрат,</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джерела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покриття,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прогнозований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видаткову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дохідну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частину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бюджету.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пропозиції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потребує</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додаткових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бюджетних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витрат,</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зазначається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окремо.</w:t>
      </w:r>
      <w:r w:rsidR="00DE5EFB" w:rsidRPr="00676368">
        <w:rPr>
          <w:rFonts w:cs="Courier New"/>
          <w:color w:val="000000"/>
          <w:sz w:val="26"/>
          <w:szCs w:val="21"/>
          <w:lang w:val="uk-UA" w:eastAsia="uk-UA"/>
        </w:rPr>
        <w:t xml:space="preserve"> </w:t>
      </w:r>
    </w:p>
    <w:p w:rsidR="00B511CE"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Регуляторний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вплив</w:t>
      </w:r>
      <w:r w:rsidR="00DE5EFB" w:rsidRPr="00676368">
        <w:rPr>
          <w:rFonts w:cs="Courier New"/>
          <w:color w:val="000000"/>
          <w:sz w:val="26"/>
          <w:szCs w:val="21"/>
          <w:lang w:val="uk-UA" w:eastAsia="uk-UA"/>
        </w:rPr>
        <w:t xml:space="preserve"> </w:t>
      </w:r>
    </w:p>
    <w:p w:rsidR="001774AC"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Якщо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містить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регулятивні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положення,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наводяться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регуляторного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впливу.</w:t>
      </w:r>
      <w:r w:rsidR="00DE5EFB" w:rsidRPr="00676368">
        <w:rPr>
          <w:rFonts w:cs="Courier New"/>
          <w:color w:val="000000"/>
          <w:sz w:val="26"/>
          <w:szCs w:val="21"/>
          <w:lang w:val="uk-UA" w:eastAsia="uk-UA"/>
        </w:rPr>
        <w:t xml:space="preserve"> </w:t>
      </w:r>
    </w:p>
    <w:p w:rsidR="001774AC"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Ризики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Наводяться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аспектів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ризики,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негативні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наслідки,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потенційні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складнощі,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можуть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виникнути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під</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час</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критичні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зауваження,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можуть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бути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викликані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прийняттям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відповідного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шляхи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запобігання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виникненню.</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cs="Courier New"/>
          <w:color w:val="000000"/>
          <w:sz w:val="26"/>
          <w:szCs w:val="21"/>
          <w:lang w:val="uk-UA" w:eastAsia="uk-UA"/>
        </w:rPr>
      </w:pPr>
      <w:r w:rsidRPr="00676368">
        <w:rPr>
          <w:rFonts w:cs="Courier New"/>
          <w:color w:val="000000"/>
          <w:sz w:val="26"/>
          <w:szCs w:val="21"/>
          <w:lang w:val="uk-UA" w:eastAsia="uk-UA"/>
        </w:rPr>
        <w:t>Інші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варіанти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викладаються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такий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самий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спосіб.</w:t>
      </w:r>
      <w:r w:rsidR="00DE5EFB" w:rsidRPr="00676368">
        <w:rPr>
          <w:rFonts w:cs="Courier New"/>
          <w:color w:val="000000"/>
          <w:sz w:val="26"/>
          <w:szCs w:val="21"/>
          <w:lang w:val="uk-UA" w:eastAsia="uk-UA"/>
        </w:rPr>
        <w:t xml:space="preserve"> </w:t>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cs="Courier New"/>
          <w:color w:val="000000"/>
          <w:sz w:val="26"/>
          <w:szCs w:val="21"/>
          <w:lang w:val="uk-UA" w:eastAsia="uk-UA"/>
        </w:rPr>
      </w:pPr>
      <w:r w:rsidRPr="00676368">
        <w:rPr>
          <w:rFonts w:cs="Courier New"/>
          <w:color w:val="000000"/>
          <w:sz w:val="26"/>
          <w:szCs w:val="21"/>
          <w:lang w:val="uk-UA" w:eastAsia="uk-UA"/>
        </w:rPr>
        <w:t>_______________________________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w:t>
      </w:r>
      <w:r w:rsidR="00DE5EFB" w:rsidRPr="00676368">
        <w:rPr>
          <w:rFonts w:cs="Courier New"/>
          <w:color w:val="000000"/>
          <w:sz w:val="26"/>
          <w:szCs w:val="21"/>
          <w:lang w:val="uk-UA" w:eastAsia="uk-UA"/>
        </w:rPr>
        <w:t xml:space="preserve"> </w:t>
      </w:r>
      <w:r w:rsidR="00934463" w:rsidRPr="00676368">
        <w:rPr>
          <w:rFonts w:cs="Courier New"/>
          <w:color w:val="000000"/>
          <w:sz w:val="26"/>
          <w:szCs w:val="21"/>
          <w:lang w:val="uk-UA" w:eastAsia="uk-UA"/>
        </w:rPr>
        <w:tab/>
      </w:r>
      <w:r w:rsidR="00934463" w:rsidRPr="00676368">
        <w:rPr>
          <w:rFonts w:cs="Courier New"/>
          <w:color w:val="000000"/>
          <w:sz w:val="26"/>
          <w:szCs w:val="21"/>
          <w:lang w:val="uk-UA" w:eastAsia="uk-UA"/>
        </w:rPr>
        <w:tab/>
      </w:r>
      <w:r w:rsidR="00934463" w:rsidRPr="00676368">
        <w:rPr>
          <w:rFonts w:cs="Courier New"/>
          <w:color w:val="000000"/>
          <w:sz w:val="26"/>
          <w:szCs w:val="21"/>
          <w:lang w:val="uk-UA" w:eastAsia="uk-UA"/>
        </w:rPr>
        <w:tab/>
      </w:r>
      <w:r w:rsidR="00934463" w:rsidRPr="00676368">
        <w:rPr>
          <w:rFonts w:cs="Courier New"/>
          <w:color w:val="000000"/>
          <w:sz w:val="26"/>
          <w:szCs w:val="21"/>
          <w:lang w:val="uk-UA" w:eastAsia="uk-UA"/>
        </w:rPr>
        <w:tab/>
      </w:r>
      <w:r w:rsidRPr="00676368">
        <w:rPr>
          <w:rFonts w:cs="Courier New"/>
          <w:color w:val="000000"/>
          <w:sz w:val="26"/>
          <w:szCs w:val="21"/>
          <w:lang w:val="uk-UA" w:eastAsia="uk-UA"/>
        </w:rPr>
        <w:t>(підпис)</w:t>
      </w:r>
      <w:r w:rsidR="00DE5EFB" w:rsidRPr="00676368">
        <w:rPr>
          <w:rFonts w:cs="Courier New"/>
          <w:color w:val="000000"/>
          <w:sz w:val="26"/>
          <w:szCs w:val="21"/>
          <w:lang w:val="uk-UA" w:eastAsia="uk-UA"/>
        </w:rPr>
        <w:t xml:space="preserve"> </w:t>
      </w:r>
      <w:r w:rsidR="00934463" w:rsidRPr="00676368">
        <w:rPr>
          <w:rFonts w:cs="Courier New"/>
          <w:color w:val="000000"/>
          <w:sz w:val="26"/>
          <w:szCs w:val="21"/>
          <w:lang w:val="uk-UA" w:eastAsia="uk-UA"/>
        </w:rPr>
        <w:tab/>
      </w:r>
      <w:r w:rsidRPr="00676368">
        <w:rPr>
          <w:rFonts w:cs="Courier New"/>
          <w:color w:val="000000"/>
          <w:sz w:val="26"/>
          <w:szCs w:val="21"/>
          <w:lang w:val="uk-UA" w:eastAsia="uk-UA"/>
        </w:rPr>
        <w:t>(ім'я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прізвище)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20__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Примітка.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Доповідна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записка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разом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проектом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розпорядження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додатками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10</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цього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Регламенту.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Додаток</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9</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в</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редакції</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Постанови</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КМ</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N</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712</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hyperlink r:id="rId21" w:history="1">
        <w:r w:rsidRPr="00676368">
          <w:rPr>
            <w:rFonts w:cs="Courier New"/>
            <w:i/>
            <w:iCs/>
            <w:color w:val="0260D0"/>
            <w:sz w:val="26"/>
            <w:szCs w:val="21"/>
            <w:lang w:val="uk-UA" w:eastAsia="uk-UA"/>
          </w:rPr>
          <w:t>712-2009-п</w:t>
        </w:r>
      </w:hyperlink>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від</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08.07.2009</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br/>
      </w:r>
    </w:p>
    <w:p w:rsidR="00B511CE"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rPr>
          <w:rFonts w:cs="Courier New"/>
          <w:color w:val="000000"/>
          <w:sz w:val="26"/>
          <w:szCs w:val="21"/>
          <w:lang w:val="uk-UA" w:eastAsia="uk-UA"/>
        </w:rPr>
      </w:pPr>
      <w:r w:rsidRPr="00676368">
        <w:rPr>
          <w:rFonts w:cs="Courier New"/>
          <w:color w:val="000000"/>
          <w:sz w:val="26"/>
          <w:szCs w:val="21"/>
          <w:lang w:val="uk-UA" w:eastAsia="uk-UA"/>
        </w:rPr>
        <w:t>Додаток</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10</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пункту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3</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параграфа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68)</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Pr="00676368">
        <w:rPr>
          <w:rFonts w:cs="Courier New"/>
          <w:b/>
          <w:color w:val="000000"/>
          <w:sz w:val="26"/>
          <w:szCs w:val="21"/>
          <w:lang w:val="uk-UA" w:eastAsia="uk-UA"/>
        </w:rPr>
        <w:t>КРИТЕРІЇ</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РЕЗУЛЬТАТИВНОСТІ</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ТА</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ПРОВЕДЕННЯ</w:t>
      </w:r>
      <w:r w:rsidR="00DE5EFB" w:rsidRPr="00676368">
        <w:rPr>
          <w:rFonts w:cs="Courier New"/>
          <w:b/>
          <w:color w:val="000000"/>
          <w:sz w:val="26"/>
          <w:szCs w:val="21"/>
          <w:lang w:val="uk-UA" w:eastAsia="uk-UA"/>
        </w:rPr>
        <w:t xml:space="preserve"> </w:t>
      </w:r>
      <w:r w:rsidRPr="00676368">
        <w:rPr>
          <w:rFonts w:cs="Courier New"/>
          <w:b/>
          <w:color w:val="000000"/>
          <w:sz w:val="26"/>
          <w:szCs w:val="21"/>
          <w:lang w:val="uk-UA" w:eastAsia="uk-UA"/>
        </w:rPr>
        <w:t>МОНІТОРИНГУ</w:t>
      </w:r>
      <w:r w:rsidR="00DE5EFB" w:rsidRPr="00676368">
        <w:rPr>
          <w:rFonts w:cs="Courier New"/>
          <w:color w:val="000000"/>
          <w:sz w:val="26"/>
          <w:szCs w:val="21"/>
          <w:lang w:val="uk-UA" w:eastAsia="uk-UA"/>
        </w:rPr>
        <w:t xml:space="preserve"> </w:t>
      </w:r>
    </w:p>
    <w:p w:rsidR="008849F3" w:rsidRPr="00676368" w:rsidRDefault="00FD1E41"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cs="Courier New"/>
          <w:color w:val="000000"/>
          <w:sz w:val="26"/>
          <w:szCs w:val="21"/>
          <w:lang w:val="uk-UA" w:eastAsia="uk-UA"/>
        </w:rPr>
      </w:pPr>
      <w:r w:rsidRPr="00676368">
        <w:rPr>
          <w:rFonts w:cs="Courier New"/>
          <w:i/>
          <w:color w:val="000000"/>
          <w:sz w:val="26"/>
          <w:szCs w:val="21"/>
          <w:lang w:val="uk-UA" w:eastAsia="uk-UA"/>
        </w:rPr>
        <w:t>Критерії</w:t>
      </w:r>
      <w:r w:rsidR="00DE5EFB" w:rsidRPr="00676368">
        <w:rPr>
          <w:rFonts w:cs="Courier New"/>
          <w:i/>
          <w:color w:val="000000"/>
          <w:sz w:val="26"/>
          <w:szCs w:val="21"/>
          <w:lang w:val="uk-UA" w:eastAsia="uk-UA"/>
        </w:rPr>
        <w:t xml:space="preserve"> </w:t>
      </w:r>
      <w:r w:rsidRPr="00676368">
        <w:rPr>
          <w:rFonts w:cs="Courier New"/>
          <w:i/>
          <w:color w:val="000000"/>
          <w:sz w:val="26"/>
          <w:szCs w:val="21"/>
          <w:lang w:val="uk-UA" w:eastAsia="uk-UA"/>
        </w:rPr>
        <w:t>результативності</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Виходячи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цілей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програмного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документа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три-чотири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основних</w:t>
      </w:r>
      <w:r w:rsidR="0095246C">
        <w:rPr>
          <w:rFonts w:cs="Courier New"/>
          <w:color w:val="000000"/>
          <w:sz w:val="26"/>
          <w:szCs w:val="21"/>
          <w:lang w:val="uk-UA" w:eastAsia="uk-UA"/>
        </w:rPr>
        <w:t xml:space="preserve"> </w:t>
      </w:r>
      <w:r w:rsidRPr="00676368">
        <w:rPr>
          <w:rFonts w:cs="Courier New"/>
          <w:color w:val="000000"/>
          <w:sz w:val="26"/>
          <w:szCs w:val="21"/>
          <w:lang w:val="uk-UA" w:eastAsia="uk-UA"/>
        </w:rPr>
        <w:t>критерії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(кількість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створених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робочих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місць,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обсяги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бюджетних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надходжень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видатків,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рівень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заробітної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плати,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пенсії,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інші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статистичні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показники),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якими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оцінюватиметься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ефективність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спрямованого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розв'язання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проблеми.</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i/>
          <w:color w:val="000000"/>
          <w:sz w:val="26"/>
          <w:szCs w:val="21"/>
          <w:lang w:val="uk-UA" w:eastAsia="uk-UA"/>
        </w:rPr>
        <w:t>Проведення</w:t>
      </w:r>
      <w:r w:rsidR="00DE5EFB" w:rsidRPr="00676368">
        <w:rPr>
          <w:rFonts w:cs="Courier New"/>
          <w:i/>
          <w:color w:val="000000"/>
          <w:sz w:val="26"/>
          <w:szCs w:val="21"/>
          <w:lang w:val="uk-UA" w:eastAsia="uk-UA"/>
        </w:rPr>
        <w:t xml:space="preserve"> </w:t>
      </w:r>
      <w:r w:rsidRPr="00676368">
        <w:rPr>
          <w:rFonts w:cs="Courier New"/>
          <w:i/>
          <w:color w:val="000000"/>
          <w:sz w:val="26"/>
          <w:szCs w:val="21"/>
          <w:lang w:val="uk-UA" w:eastAsia="uk-UA"/>
        </w:rPr>
        <w:t>моніторингу</w:t>
      </w:r>
      <w:r w:rsidR="00DE5EFB" w:rsidRPr="00676368">
        <w:rPr>
          <w:rFonts w:cs="Courier New"/>
          <w:color w:val="000000"/>
          <w:sz w:val="26"/>
          <w:szCs w:val="21"/>
          <w:lang w:val="uk-UA" w:eastAsia="uk-UA"/>
        </w:rPr>
        <w:t xml:space="preserve"> </w:t>
      </w:r>
    </w:p>
    <w:p w:rsidR="001774AC"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Установлюється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порядок</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моніторингу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процесу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динаміки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основних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показників,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досягнення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прогнозованих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визначається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періодичність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аналізу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ефективності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шляхи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застосування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коригування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державної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політики,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також</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центральні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виконавчої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влади,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братимуть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участь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моніторингу.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Визначається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періодичність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подання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звітів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Кабінетові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результатами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моніторингу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процесу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p>
    <w:p w:rsidR="0093446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cs="Courier New"/>
          <w:color w:val="000000"/>
          <w:sz w:val="26"/>
          <w:szCs w:val="21"/>
          <w:lang w:val="uk-UA" w:eastAsia="uk-UA"/>
        </w:rPr>
      </w:pPr>
      <w:r w:rsidRPr="00676368">
        <w:rPr>
          <w:rFonts w:cs="Courier New"/>
          <w:color w:val="000000"/>
          <w:sz w:val="26"/>
          <w:szCs w:val="21"/>
          <w:lang w:val="uk-UA" w:eastAsia="uk-UA"/>
        </w:rPr>
        <w:t>_______________________________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(посада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заступника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міністра)</w:t>
      </w:r>
      <w:r w:rsidR="00934463" w:rsidRPr="00676368">
        <w:rPr>
          <w:rFonts w:cs="Courier New"/>
          <w:color w:val="000000"/>
          <w:sz w:val="26"/>
          <w:szCs w:val="21"/>
          <w:lang w:val="uk-UA" w:eastAsia="uk-UA"/>
        </w:rPr>
        <w:tab/>
      </w:r>
      <w:r w:rsidR="00934463" w:rsidRPr="00676368">
        <w:rPr>
          <w:rFonts w:cs="Courier New"/>
          <w:color w:val="000000"/>
          <w:sz w:val="26"/>
          <w:szCs w:val="21"/>
          <w:lang w:val="uk-UA" w:eastAsia="uk-UA"/>
        </w:rPr>
        <w:tab/>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(підпис)</w:t>
      </w:r>
      <w:r w:rsidR="00934463" w:rsidRPr="00676368">
        <w:rPr>
          <w:rFonts w:cs="Courier New"/>
          <w:color w:val="000000"/>
          <w:sz w:val="26"/>
          <w:szCs w:val="21"/>
          <w:lang w:val="uk-UA" w:eastAsia="uk-UA"/>
        </w:rPr>
        <w:tab/>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(ім'я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прізвище)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20__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Додаток</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10</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в</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редакції</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Постанови</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КМ</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N</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712</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hyperlink r:id="rId22" w:history="1">
        <w:r w:rsidRPr="00676368">
          <w:rPr>
            <w:rFonts w:cs="Courier New"/>
            <w:i/>
            <w:iCs/>
            <w:color w:val="0260D0"/>
            <w:sz w:val="26"/>
            <w:szCs w:val="21"/>
            <w:lang w:val="uk-UA" w:eastAsia="uk-UA"/>
          </w:rPr>
          <w:t>712-2009-п</w:t>
        </w:r>
      </w:hyperlink>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від</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08.07.2009</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br/>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rPr>
          <w:rFonts w:cs="Courier New"/>
          <w:color w:val="000000"/>
          <w:sz w:val="26"/>
          <w:szCs w:val="21"/>
          <w:lang w:val="uk-UA" w:eastAsia="uk-UA"/>
        </w:rPr>
      </w:pPr>
      <w:r w:rsidRPr="00676368">
        <w:rPr>
          <w:rFonts w:cs="Courier New"/>
          <w:color w:val="000000"/>
          <w:sz w:val="26"/>
          <w:szCs w:val="21"/>
          <w:lang w:val="uk-UA" w:eastAsia="uk-UA"/>
        </w:rPr>
        <w:lastRenderedPageBreak/>
        <w:t>Додаток</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11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пункту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3</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параграфа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68)</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p>
    <w:p w:rsidR="00FD1E41"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cs="Courier New"/>
          <w:color w:val="000000"/>
          <w:sz w:val="26"/>
          <w:szCs w:val="21"/>
          <w:lang w:val="uk-UA" w:eastAsia="uk-UA"/>
        </w:rPr>
      </w:pPr>
      <w:r w:rsidRPr="00676368">
        <w:rPr>
          <w:rFonts w:cs="Courier New"/>
          <w:b/>
          <w:bCs/>
          <w:color w:val="000000"/>
          <w:sz w:val="26"/>
          <w:szCs w:val="21"/>
          <w:lang w:val="uk-UA" w:eastAsia="uk-UA"/>
        </w:rPr>
        <w:t>КОМУНІКАТИВНИЙ</w:t>
      </w:r>
      <w:r w:rsidR="00DE5EFB" w:rsidRPr="00676368">
        <w:rPr>
          <w:rFonts w:cs="Courier New"/>
          <w:b/>
          <w:bCs/>
          <w:color w:val="000000"/>
          <w:sz w:val="26"/>
          <w:szCs w:val="21"/>
          <w:lang w:val="uk-UA" w:eastAsia="uk-UA"/>
        </w:rPr>
        <w:t xml:space="preserve"> </w:t>
      </w:r>
      <w:r w:rsidRPr="00676368">
        <w:rPr>
          <w:rFonts w:cs="Courier New"/>
          <w:b/>
          <w:bCs/>
          <w:color w:val="000000"/>
          <w:sz w:val="26"/>
          <w:szCs w:val="21"/>
          <w:lang w:val="uk-UA" w:eastAsia="uk-UA"/>
        </w:rPr>
        <w:t>ПЛАН</w:t>
      </w:r>
      <w:r w:rsidR="00DE5EFB" w:rsidRPr="00676368">
        <w:rPr>
          <w:rFonts w:cs="Courier New"/>
          <w:b/>
          <w:bCs/>
          <w:color w:val="000000"/>
          <w:sz w:val="26"/>
          <w:szCs w:val="21"/>
          <w:lang w:val="uk-UA" w:eastAsia="uk-UA"/>
        </w:rPr>
        <w:t xml:space="preserve"> </w:t>
      </w:r>
      <w:r w:rsidRPr="00676368">
        <w:rPr>
          <w:rFonts w:cs="Courier New"/>
          <w:b/>
          <w:bCs/>
          <w:color w:val="000000"/>
          <w:sz w:val="26"/>
          <w:szCs w:val="21"/>
          <w:lang w:val="uk-UA" w:eastAsia="uk-UA"/>
        </w:rPr>
        <w:br/>
      </w:r>
    </w:p>
    <w:p w:rsidR="00C750E7"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Комунікативний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план</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складається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метою</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роботи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роз'яснення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широкій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громадськості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окремим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верствам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(групам)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населення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цілей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p>
    <w:p w:rsidR="00C750E7"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плані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зазначається,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питання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який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спосіб</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висвітлюватимуться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засобах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масової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інформації.</w:t>
      </w:r>
      <w:r w:rsidR="00DE5EFB" w:rsidRPr="00676368">
        <w:rPr>
          <w:rFonts w:cs="Courier New"/>
          <w:color w:val="000000"/>
          <w:sz w:val="26"/>
          <w:szCs w:val="21"/>
          <w:lang w:val="uk-UA" w:eastAsia="uk-UA"/>
        </w:rPr>
        <w:t xml:space="preserve"> </w:t>
      </w:r>
    </w:p>
    <w:p w:rsidR="00C750E7"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cs="Courier New"/>
          <w:color w:val="000000"/>
          <w:sz w:val="26"/>
          <w:szCs w:val="21"/>
          <w:lang w:val="uk-UA" w:eastAsia="uk-UA"/>
        </w:rPr>
      </w:pPr>
      <w:r w:rsidRPr="00676368">
        <w:rPr>
          <w:rFonts w:cs="Courier New"/>
          <w:color w:val="000000"/>
          <w:sz w:val="26"/>
          <w:szCs w:val="21"/>
          <w:lang w:val="uk-UA" w:eastAsia="uk-UA"/>
        </w:rPr>
        <w:t>План,</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правило,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перевищує</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трьох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аркушів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містить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розділи: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1.</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t>Зазначається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заплановано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досягти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допомогою</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комунікативного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плану.</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i/>
          <w:iCs/>
          <w:color w:val="000000"/>
          <w:sz w:val="26"/>
          <w:szCs w:val="21"/>
          <w:lang w:val="uk-UA" w:eastAsia="uk-UA"/>
        </w:rPr>
      </w:pPr>
      <w:r w:rsidRPr="00676368">
        <w:rPr>
          <w:rFonts w:cs="Courier New"/>
          <w:i/>
          <w:iCs/>
          <w:color w:val="000000"/>
          <w:sz w:val="26"/>
          <w:szCs w:val="21"/>
          <w:lang w:val="uk-UA" w:eastAsia="uk-UA"/>
        </w:rPr>
        <w:t>(Розкриття</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змісту</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мети</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здійснюється</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для</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забезпечення</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її</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сприйняття</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і</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розуміння</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намірів</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Кабінету</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Міністрів</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громадськістю).</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2.</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Ключові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повідомлення</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три-чотири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основних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аспекти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політичного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повідомити,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без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конкретизації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деталей.</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5" w:name="1242"/>
      <w:bookmarkEnd w:id="5"/>
      <w:r w:rsidRPr="00676368">
        <w:rPr>
          <w:rFonts w:cs="Courier New"/>
          <w:color w:val="000000"/>
          <w:sz w:val="26"/>
          <w:szCs w:val="21"/>
          <w:lang w:val="uk-UA" w:eastAsia="uk-UA"/>
        </w:rPr>
        <w:t>3.</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Верстви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(групи)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населення,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6" w:name="1243"/>
      <w:bookmarkEnd w:id="6"/>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верстви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(групи)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населення,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які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вплине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їх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можлива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реакція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Кабінету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Міністрів.</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7" w:name="1244"/>
      <w:bookmarkEnd w:id="7"/>
      <w:r w:rsidRPr="00676368">
        <w:rPr>
          <w:rFonts w:cs="Courier New"/>
          <w:color w:val="000000"/>
          <w:sz w:val="26"/>
          <w:szCs w:val="21"/>
          <w:lang w:val="uk-UA" w:eastAsia="uk-UA"/>
        </w:rPr>
        <w:t>4.</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Методи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способи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інформування</w:t>
      </w:r>
    </w:p>
    <w:p w:rsidR="00C750E7"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8" w:name="1245"/>
      <w:bookmarkEnd w:id="8"/>
      <w:r w:rsidRPr="00676368">
        <w:rPr>
          <w:rFonts w:cs="Courier New"/>
          <w:color w:val="000000"/>
          <w:sz w:val="26"/>
          <w:szCs w:val="21"/>
          <w:lang w:val="uk-UA" w:eastAsia="uk-UA"/>
        </w:rPr>
        <w:t>Визначається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спосіб</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інформаційної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діяльності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висвітлення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результатів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реалізації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рішення,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зокрема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його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впливу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громадян.</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У</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рамках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провадження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інформаційної</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діяльності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повинні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бути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передбачені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виступи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із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заявами,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організація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поїздок</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метою</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надання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роз'яснення,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проведення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консультацій,</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засідань</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круглим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столом,</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виготовлення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рекламних</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матеріалів,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розроблення</w:t>
      </w:r>
      <w:r w:rsidR="00DE5EFB" w:rsidRPr="00676368">
        <w:rPr>
          <w:rFonts w:cs="Courier New"/>
          <w:color w:val="000000"/>
          <w:sz w:val="26"/>
          <w:szCs w:val="21"/>
          <w:lang w:val="uk-UA" w:eastAsia="uk-UA"/>
        </w:rPr>
        <w:t xml:space="preserve"> </w:t>
      </w:r>
      <w:proofErr w:type="spellStart"/>
      <w:r w:rsidRPr="00676368">
        <w:rPr>
          <w:rFonts w:cs="Courier New"/>
          <w:color w:val="000000"/>
          <w:sz w:val="26"/>
          <w:szCs w:val="21"/>
          <w:lang w:val="uk-UA" w:eastAsia="uk-UA"/>
        </w:rPr>
        <w:t>інтернет-програм</w:t>
      </w:r>
      <w:proofErr w:type="spellEnd"/>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тощо.</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9" w:name="1246"/>
      <w:bookmarkEnd w:id="9"/>
      <w:r w:rsidRPr="00676368">
        <w:rPr>
          <w:rFonts w:cs="Courier New"/>
          <w:color w:val="000000"/>
          <w:sz w:val="26"/>
          <w:szCs w:val="21"/>
          <w:lang w:val="uk-UA" w:eastAsia="uk-UA"/>
        </w:rPr>
        <w:t>5.</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Фінансове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забезпечення</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10" w:name="1247"/>
      <w:bookmarkEnd w:id="10"/>
      <w:r w:rsidRPr="00676368">
        <w:rPr>
          <w:rFonts w:cs="Courier New"/>
          <w:color w:val="000000"/>
          <w:sz w:val="26"/>
          <w:szCs w:val="21"/>
          <w:lang w:val="uk-UA" w:eastAsia="uk-UA"/>
        </w:rPr>
        <w:t>Визначаються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обсяги</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джерела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фінансування,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необхідні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для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здійснення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заходів,</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що</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передбачені</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планом.</w:t>
      </w:r>
      <w:r w:rsidR="00DE5EFB" w:rsidRPr="00676368">
        <w:rPr>
          <w:rFonts w:cs="Courier New"/>
          <w:color w:val="000000"/>
          <w:sz w:val="26"/>
          <w:szCs w:val="21"/>
          <w:lang w:val="uk-UA" w:eastAsia="uk-UA"/>
        </w:rPr>
        <w:t xml:space="preserve"> </w:t>
      </w:r>
    </w:p>
    <w:p w:rsidR="008849F3"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11" w:name="1248"/>
      <w:bookmarkEnd w:id="11"/>
      <w:r w:rsidRPr="00676368">
        <w:rPr>
          <w:rFonts w:cs="Courier New"/>
          <w:color w:val="000000"/>
          <w:sz w:val="26"/>
          <w:szCs w:val="21"/>
          <w:lang w:val="uk-UA" w:eastAsia="uk-UA"/>
        </w:rPr>
        <w:t>_______________________________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(посада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заступника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міністра)</w:t>
      </w:r>
      <w:r w:rsidR="00DE5EFB" w:rsidRPr="00676368">
        <w:rPr>
          <w:rFonts w:cs="Courier New"/>
          <w:color w:val="000000"/>
          <w:sz w:val="26"/>
          <w:szCs w:val="21"/>
          <w:lang w:val="uk-UA" w:eastAsia="uk-UA"/>
        </w:rPr>
        <w:t xml:space="preserve"> </w:t>
      </w:r>
      <w:r w:rsidR="00934463" w:rsidRPr="00676368">
        <w:rPr>
          <w:rFonts w:cs="Courier New"/>
          <w:color w:val="000000"/>
          <w:sz w:val="26"/>
          <w:szCs w:val="21"/>
          <w:lang w:val="uk-UA" w:eastAsia="uk-UA"/>
        </w:rPr>
        <w:tab/>
      </w:r>
      <w:r w:rsidR="00934463" w:rsidRPr="00676368">
        <w:rPr>
          <w:rFonts w:cs="Courier New"/>
          <w:color w:val="000000"/>
          <w:sz w:val="26"/>
          <w:szCs w:val="21"/>
          <w:lang w:val="uk-UA" w:eastAsia="uk-UA"/>
        </w:rPr>
        <w:tab/>
      </w:r>
      <w:r w:rsidRPr="00676368">
        <w:rPr>
          <w:rFonts w:cs="Courier New"/>
          <w:color w:val="000000"/>
          <w:sz w:val="26"/>
          <w:szCs w:val="21"/>
          <w:lang w:val="uk-UA" w:eastAsia="uk-UA"/>
        </w:rPr>
        <w:t>(підпис)</w:t>
      </w:r>
      <w:r w:rsidR="00DE5EFB" w:rsidRPr="00676368">
        <w:rPr>
          <w:rFonts w:cs="Courier New"/>
          <w:color w:val="000000"/>
          <w:sz w:val="26"/>
          <w:szCs w:val="21"/>
          <w:lang w:val="uk-UA" w:eastAsia="uk-UA"/>
        </w:rPr>
        <w:t xml:space="preserve"> </w:t>
      </w:r>
      <w:r w:rsidR="00934463" w:rsidRPr="00676368">
        <w:rPr>
          <w:rFonts w:cs="Courier New"/>
          <w:color w:val="000000"/>
          <w:sz w:val="26"/>
          <w:szCs w:val="21"/>
          <w:lang w:val="uk-UA" w:eastAsia="uk-UA"/>
        </w:rPr>
        <w:tab/>
      </w:r>
      <w:r w:rsidRPr="00676368">
        <w:rPr>
          <w:rFonts w:cs="Courier New"/>
          <w:color w:val="000000"/>
          <w:sz w:val="26"/>
          <w:szCs w:val="21"/>
          <w:lang w:val="uk-UA" w:eastAsia="uk-UA"/>
        </w:rPr>
        <w:t>(ім'я</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та</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прізвище)</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br/>
      </w:r>
      <w:bookmarkStart w:id="12" w:name="1249"/>
      <w:bookmarkEnd w:id="12"/>
      <w:r w:rsidRPr="00676368">
        <w:rPr>
          <w:rFonts w:cs="Courier New"/>
          <w:color w:val="000000"/>
          <w:sz w:val="26"/>
          <w:szCs w:val="21"/>
          <w:lang w:val="uk-UA" w:eastAsia="uk-UA"/>
        </w:rPr>
        <w:t>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_______________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20__</w:t>
      </w:r>
      <w:r w:rsidR="00DE5EFB" w:rsidRPr="00676368">
        <w:rPr>
          <w:rFonts w:cs="Courier New"/>
          <w:color w:val="000000"/>
          <w:sz w:val="26"/>
          <w:szCs w:val="21"/>
          <w:lang w:val="uk-UA" w:eastAsia="uk-UA"/>
        </w:rPr>
        <w:t xml:space="preserve"> </w:t>
      </w:r>
      <w:r w:rsidRPr="00676368">
        <w:rPr>
          <w:rFonts w:cs="Courier New"/>
          <w:color w:val="000000"/>
          <w:sz w:val="26"/>
          <w:szCs w:val="21"/>
          <w:lang w:val="uk-UA" w:eastAsia="uk-UA"/>
        </w:rPr>
        <w:t>р.</w:t>
      </w:r>
      <w:r w:rsidR="00DE5EFB" w:rsidRPr="00676368">
        <w:rPr>
          <w:rFonts w:cs="Courier New"/>
          <w:color w:val="000000"/>
          <w:sz w:val="26"/>
          <w:szCs w:val="21"/>
          <w:lang w:val="uk-UA" w:eastAsia="uk-UA"/>
        </w:rPr>
        <w:t xml:space="preserve"> </w:t>
      </w:r>
    </w:p>
    <w:p w:rsidR="00001708" w:rsidRPr="00676368" w:rsidRDefault="00FD1E41"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i/>
          <w:iCs/>
          <w:color w:val="000000"/>
          <w:sz w:val="26"/>
          <w:szCs w:val="21"/>
          <w:lang w:val="uk-UA" w:eastAsia="uk-UA"/>
        </w:rPr>
      </w:pPr>
      <w:r w:rsidRPr="00676368">
        <w:rPr>
          <w:rFonts w:cs="Courier New"/>
          <w:color w:val="000000"/>
          <w:sz w:val="26"/>
          <w:szCs w:val="21"/>
          <w:lang w:val="uk-UA" w:eastAsia="uk-UA"/>
        </w:rPr>
        <w:br/>
      </w:r>
      <w:bookmarkStart w:id="13" w:name="1250"/>
      <w:bookmarkEnd w:id="13"/>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Додаток</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11</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в</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редакції</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Постанови</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КМ</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N</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712</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hyperlink r:id="rId23" w:history="1">
        <w:r w:rsidRPr="00676368">
          <w:rPr>
            <w:rFonts w:cs="Courier New"/>
            <w:i/>
            <w:iCs/>
            <w:color w:val="0260D0"/>
            <w:sz w:val="26"/>
            <w:szCs w:val="21"/>
            <w:lang w:val="uk-UA" w:eastAsia="uk-UA"/>
          </w:rPr>
          <w:t>712-2009-п</w:t>
        </w:r>
      </w:hyperlink>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від</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08.07.2009</w:t>
      </w:r>
      <w:r w:rsidR="00DE5EFB" w:rsidRPr="00676368">
        <w:rPr>
          <w:rFonts w:cs="Courier New"/>
          <w:i/>
          <w:iCs/>
          <w:color w:val="000000"/>
          <w:sz w:val="26"/>
          <w:szCs w:val="21"/>
          <w:lang w:val="uk-UA" w:eastAsia="uk-UA"/>
        </w:rPr>
        <w:t xml:space="preserve"> </w:t>
      </w:r>
      <w:r w:rsidRPr="00676368">
        <w:rPr>
          <w:rFonts w:cs="Courier New"/>
          <w:i/>
          <w:iCs/>
          <w:color w:val="000000"/>
          <w:sz w:val="26"/>
          <w:szCs w:val="21"/>
          <w:lang w:val="uk-UA" w:eastAsia="uk-UA"/>
        </w:rPr>
        <w:t>}</w:t>
      </w:r>
      <w:r w:rsidR="00DE5EFB" w:rsidRPr="00676368">
        <w:rPr>
          <w:rFonts w:cs="Courier New"/>
          <w:i/>
          <w:iCs/>
          <w:color w:val="000000"/>
          <w:sz w:val="26"/>
          <w:szCs w:val="21"/>
          <w:lang w:val="uk-UA" w:eastAsia="uk-UA"/>
        </w:rPr>
        <w:t xml:space="preserve"> </w:t>
      </w:r>
    </w:p>
    <w:p w:rsidR="00B511CE" w:rsidRPr="00676368" w:rsidRDefault="008849F3"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r w:rsidRPr="00676368">
        <w:rPr>
          <w:rFonts w:ascii="Courier New" w:hAnsi="Courier New" w:cs="Courier New"/>
          <w:color w:val="000000"/>
          <w:sz w:val="21"/>
          <w:szCs w:val="21"/>
          <w:lang w:val="uk-UA" w:eastAsia="uk-UA"/>
        </w:rPr>
        <w:t xml:space="preserve">                                                </w:t>
      </w: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B511CE" w:rsidRPr="00676368" w:rsidRDefault="00B511CE"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1"/>
          <w:szCs w:val="21"/>
          <w:lang w:val="uk-UA" w:eastAsia="uk-UA"/>
        </w:rPr>
      </w:pPr>
    </w:p>
    <w:p w:rsidR="008849F3" w:rsidRPr="00676368" w:rsidRDefault="008849F3" w:rsidP="00B5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color w:val="000000"/>
          <w:sz w:val="26"/>
          <w:szCs w:val="21"/>
          <w:lang w:val="uk-UA" w:eastAsia="uk-UA"/>
        </w:rPr>
      </w:pPr>
      <w:r w:rsidRPr="00676368">
        <w:rPr>
          <w:rFonts w:cs="Courier New"/>
          <w:color w:val="000000"/>
          <w:sz w:val="26"/>
          <w:szCs w:val="21"/>
          <w:lang w:val="uk-UA" w:eastAsia="uk-UA"/>
        </w:rPr>
        <w:lastRenderedPageBreak/>
        <w:t xml:space="preserve">Додаток 12 </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r w:rsidRPr="00676368">
        <w:rPr>
          <w:rFonts w:cs="Courier New"/>
          <w:color w:val="000000"/>
          <w:sz w:val="26"/>
          <w:szCs w:val="21"/>
          <w:lang w:val="uk-UA" w:eastAsia="uk-UA"/>
        </w:rPr>
        <w:t xml:space="preserve">                                        (до пункту 1 параграфа 75) </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bookmarkStart w:id="14" w:name="1252"/>
      <w:bookmarkEnd w:id="14"/>
      <w:r w:rsidRPr="00676368">
        <w:rPr>
          <w:rFonts w:cs="Courier New"/>
          <w:color w:val="000000"/>
          <w:sz w:val="26"/>
          <w:szCs w:val="21"/>
          <w:lang w:val="uk-UA" w:eastAsia="uk-UA"/>
        </w:rPr>
        <w:t>(На бланку органу виконавчої влади)</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r w:rsidRPr="00676368">
        <w:rPr>
          <w:rFonts w:cs="Courier New"/>
          <w:color w:val="000000"/>
          <w:sz w:val="26"/>
          <w:szCs w:val="21"/>
          <w:lang w:val="uk-UA" w:eastAsia="uk-UA"/>
        </w:rPr>
        <w:t xml:space="preserve"> </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sz w:val="26"/>
          <w:szCs w:val="21"/>
          <w:lang w:val="uk-UA" w:eastAsia="uk-UA"/>
        </w:rPr>
      </w:pPr>
      <w:bookmarkStart w:id="15" w:name="1253"/>
      <w:bookmarkEnd w:id="15"/>
      <w:r w:rsidRPr="00676368">
        <w:rPr>
          <w:rFonts w:cs="Courier New"/>
          <w:color w:val="000000"/>
          <w:sz w:val="26"/>
          <w:szCs w:val="21"/>
          <w:lang w:val="uk-UA" w:eastAsia="uk-UA"/>
        </w:rPr>
        <w:t>Кабінет Міністрів України</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color w:val="000000"/>
          <w:sz w:val="26"/>
          <w:szCs w:val="21"/>
          <w:lang w:val="uk-UA" w:eastAsia="uk-UA"/>
        </w:rPr>
      </w:pPr>
      <w:bookmarkStart w:id="16" w:name="1254"/>
      <w:bookmarkEnd w:id="16"/>
      <w:r w:rsidRPr="00676368">
        <w:rPr>
          <w:rFonts w:cs="Courier New"/>
          <w:b/>
          <w:color w:val="000000"/>
          <w:sz w:val="26"/>
          <w:szCs w:val="21"/>
          <w:lang w:val="uk-UA" w:eastAsia="uk-UA"/>
        </w:rPr>
        <w:t>ЗВІТ (ІНФОРМАЦІЯ)</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r w:rsidRPr="00676368">
        <w:rPr>
          <w:rFonts w:cs="Courier New"/>
          <w:color w:val="000000"/>
          <w:sz w:val="26"/>
          <w:szCs w:val="21"/>
          <w:lang w:val="uk-UA" w:eastAsia="uk-UA"/>
        </w:rPr>
        <w:br/>
      </w:r>
      <w:bookmarkStart w:id="17" w:name="1255"/>
      <w:bookmarkEnd w:id="17"/>
      <w:r w:rsidRPr="00676368">
        <w:rPr>
          <w:rFonts w:cs="Courier New"/>
          <w:color w:val="000000"/>
          <w:sz w:val="26"/>
          <w:szCs w:val="21"/>
          <w:lang w:val="uk-UA" w:eastAsia="uk-UA"/>
        </w:rPr>
        <w:t xml:space="preserve">про ______________________________________________________________ </w:t>
      </w:r>
      <w:r w:rsidRPr="00676368">
        <w:rPr>
          <w:rFonts w:cs="Courier New"/>
          <w:color w:val="000000"/>
          <w:sz w:val="26"/>
          <w:szCs w:val="21"/>
          <w:lang w:val="uk-UA" w:eastAsia="uk-UA"/>
        </w:rPr>
        <w:br/>
        <w:t xml:space="preserve">       (реалізацію політичної пропозиції, акта законодавства, виконання завдань, здійснення повноважень, результати діяльності тощо)</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r w:rsidRPr="00676368">
        <w:rPr>
          <w:rFonts w:cs="Courier New"/>
          <w:color w:val="000000"/>
          <w:sz w:val="26"/>
          <w:szCs w:val="21"/>
          <w:lang w:val="uk-UA" w:eastAsia="uk-UA"/>
        </w:rPr>
        <w:br/>
        <w:t xml:space="preserve">( </w:t>
      </w:r>
      <w:proofErr w:type="spellStart"/>
      <w:r w:rsidRPr="00676368">
        <w:rPr>
          <w:rFonts w:cs="Courier New"/>
          <w:color w:val="000000"/>
          <w:sz w:val="26"/>
          <w:szCs w:val="21"/>
          <w:lang w:val="uk-UA" w:eastAsia="uk-UA"/>
        </w:rPr>
        <w:t>Джеpeло</w:t>
      </w:r>
      <w:proofErr w:type="spellEnd"/>
      <w:r w:rsidRPr="00676368">
        <w:rPr>
          <w:rFonts w:cs="Courier New"/>
          <w:color w:val="000000"/>
          <w:sz w:val="26"/>
          <w:szCs w:val="21"/>
          <w:lang w:val="uk-UA" w:eastAsia="uk-UA"/>
        </w:rPr>
        <w:t xml:space="preserve"> документа - http://zakon1.rada.gov.ua ) </w:t>
      </w:r>
    </w:p>
    <w:p w:rsidR="008849F3" w:rsidRPr="00676368" w:rsidRDefault="008849F3" w:rsidP="008849F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bookmarkStart w:id="18" w:name="1256"/>
      <w:bookmarkEnd w:id="18"/>
      <w:r w:rsidRPr="00676368">
        <w:rPr>
          <w:rFonts w:cs="Courier New"/>
          <w:color w:val="000000"/>
          <w:sz w:val="26"/>
          <w:szCs w:val="21"/>
          <w:lang w:val="uk-UA" w:eastAsia="uk-UA"/>
        </w:rPr>
        <w:t>Вступна частина</w:t>
      </w:r>
    </w:p>
    <w:p w:rsidR="008849F3" w:rsidRPr="00676368" w:rsidRDefault="008849F3" w:rsidP="00D0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cs="Courier New"/>
          <w:color w:val="000000"/>
          <w:sz w:val="26"/>
          <w:szCs w:val="21"/>
          <w:lang w:val="uk-UA" w:eastAsia="uk-UA"/>
        </w:rPr>
      </w:pPr>
      <w:bookmarkStart w:id="19" w:name="1257"/>
      <w:bookmarkEnd w:id="19"/>
      <w:r w:rsidRPr="00676368">
        <w:rPr>
          <w:rFonts w:cs="Courier New"/>
          <w:color w:val="000000"/>
          <w:sz w:val="26"/>
          <w:szCs w:val="21"/>
          <w:lang w:val="uk-UA" w:eastAsia="uk-UA"/>
        </w:rPr>
        <w:t xml:space="preserve">Стисло повідомляється про мету цього звіту (інформації) і проведену роботу щодо аналізу та перевірки стану справ, способи, із застосуванням  яких  вивчалася ситуація, масштаби проведеної роботи із зазначенням охоплених перевіркою галузей та сфер діяльності, регіонів, суб'єктів підприємницької діяльності тощо. </w:t>
      </w:r>
    </w:p>
    <w:p w:rsidR="00B511CE" w:rsidRPr="00676368" w:rsidRDefault="008849F3" w:rsidP="00B511C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bookmarkStart w:id="20" w:name="1258"/>
      <w:bookmarkEnd w:id="20"/>
      <w:r w:rsidRPr="00676368">
        <w:rPr>
          <w:rFonts w:cs="Courier New"/>
          <w:color w:val="000000"/>
          <w:sz w:val="26"/>
          <w:szCs w:val="21"/>
          <w:lang w:val="uk-UA" w:eastAsia="uk-UA"/>
        </w:rPr>
        <w:t>Оцінка стану справ</w:t>
      </w:r>
    </w:p>
    <w:p w:rsidR="008849F3" w:rsidRPr="00676368" w:rsidRDefault="008849F3" w:rsidP="00D0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cs="Courier New"/>
          <w:color w:val="000000"/>
          <w:sz w:val="26"/>
          <w:szCs w:val="21"/>
          <w:lang w:val="uk-UA" w:eastAsia="uk-UA"/>
        </w:rPr>
      </w:pPr>
      <w:bookmarkStart w:id="21" w:name="1259"/>
      <w:bookmarkEnd w:id="21"/>
      <w:r w:rsidRPr="00676368">
        <w:rPr>
          <w:rFonts w:cs="Courier New"/>
          <w:color w:val="000000"/>
          <w:sz w:val="26"/>
          <w:szCs w:val="21"/>
          <w:lang w:val="uk-UA" w:eastAsia="uk-UA"/>
        </w:rPr>
        <w:t xml:space="preserve">Наводяться дані про результати діяльності, їх вплив на досягнення поставленої мети, витрати, пов'язані із здійсненням передбачених заходів, та джерела їх покриття. Зазначається реакція заінтересованих верств (груп) населення на політику, що реалізується. </w:t>
      </w:r>
      <w:proofErr w:type="spellStart"/>
      <w:r w:rsidRPr="00676368">
        <w:rPr>
          <w:rFonts w:cs="Courier New"/>
          <w:color w:val="000000"/>
          <w:sz w:val="26"/>
          <w:szCs w:val="21"/>
          <w:lang w:val="uk-UA" w:eastAsia="uk-UA"/>
        </w:rPr>
        <w:t>Співставляються</w:t>
      </w:r>
      <w:proofErr w:type="spellEnd"/>
      <w:r w:rsidRPr="00676368">
        <w:rPr>
          <w:rFonts w:cs="Courier New"/>
          <w:color w:val="000000"/>
          <w:sz w:val="26"/>
          <w:szCs w:val="21"/>
          <w:lang w:val="uk-UA" w:eastAsia="uk-UA"/>
        </w:rPr>
        <w:t xml:space="preserve"> прогнозні розрахунки з практичними результатами. За наявності недоліків зазначаються причини. </w:t>
      </w:r>
    </w:p>
    <w:p w:rsidR="008849F3" w:rsidRPr="00676368" w:rsidRDefault="008849F3" w:rsidP="00D0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cs="Courier New"/>
          <w:color w:val="000000"/>
          <w:sz w:val="26"/>
          <w:szCs w:val="21"/>
          <w:lang w:val="uk-UA" w:eastAsia="uk-UA"/>
        </w:rPr>
      </w:pPr>
      <w:bookmarkStart w:id="22" w:name="1260"/>
      <w:bookmarkEnd w:id="22"/>
      <w:r w:rsidRPr="00676368">
        <w:rPr>
          <w:rFonts w:cs="Courier New"/>
          <w:color w:val="000000"/>
          <w:sz w:val="26"/>
          <w:szCs w:val="21"/>
          <w:lang w:val="uk-UA" w:eastAsia="uk-UA"/>
        </w:rPr>
        <w:t xml:space="preserve">3. Заходи, що вживаються </w:t>
      </w:r>
    </w:p>
    <w:p w:rsidR="00D03694" w:rsidRDefault="008849F3" w:rsidP="00D0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cs="Courier New"/>
          <w:color w:val="000000"/>
          <w:sz w:val="26"/>
          <w:szCs w:val="21"/>
          <w:lang w:val="uk-UA" w:eastAsia="uk-UA"/>
        </w:rPr>
      </w:pPr>
      <w:bookmarkStart w:id="23" w:name="1261"/>
      <w:bookmarkEnd w:id="23"/>
      <w:r w:rsidRPr="00676368">
        <w:rPr>
          <w:rFonts w:cs="Courier New"/>
          <w:color w:val="000000"/>
          <w:sz w:val="26"/>
          <w:szCs w:val="21"/>
          <w:lang w:val="uk-UA" w:eastAsia="uk-UA"/>
        </w:rPr>
        <w:t>Повідомляється про дії органу, спрямовані на забезпечення виконання  визначених завдань, зокрема про додаткові заходи, які передбачено здійснити.</w:t>
      </w:r>
      <w:bookmarkStart w:id="24" w:name="1262"/>
      <w:bookmarkEnd w:id="24"/>
    </w:p>
    <w:p w:rsidR="00B511CE" w:rsidRPr="00676368" w:rsidRDefault="008849F3" w:rsidP="00D0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cs="Courier New"/>
          <w:color w:val="000000"/>
          <w:sz w:val="26"/>
          <w:szCs w:val="21"/>
          <w:lang w:val="uk-UA" w:eastAsia="uk-UA"/>
        </w:rPr>
      </w:pPr>
      <w:r w:rsidRPr="00676368">
        <w:rPr>
          <w:rFonts w:cs="Courier New"/>
          <w:color w:val="000000"/>
          <w:sz w:val="26"/>
          <w:szCs w:val="21"/>
          <w:lang w:val="uk-UA" w:eastAsia="uk-UA"/>
        </w:rPr>
        <w:t xml:space="preserve">У разі необхідності зазначаються проблеми, розв'язання яких потребує рішення Кабінету Міністрів. </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bookmarkStart w:id="25" w:name="1263"/>
      <w:bookmarkEnd w:id="25"/>
      <w:r w:rsidRPr="00676368">
        <w:rPr>
          <w:rFonts w:cs="Courier New"/>
          <w:color w:val="000000"/>
          <w:sz w:val="26"/>
          <w:szCs w:val="21"/>
          <w:lang w:val="uk-UA" w:eastAsia="uk-UA"/>
        </w:rPr>
        <w:t xml:space="preserve">______________________________   ____________   __________________ </w:t>
      </w:r>
      <w:r w:rsidRPr="00676368">
        <w:rPr>
          <w:rFonts w:cs="Courier New"/>
          <w:color w:val="000000"/>
          <w:sz w:val="26"/>
          <w:szCs w:val="21"/>
          <w:lang w:val="uk-UA" w:eastAsia="uk-UA"/>
        </w:rPr>
        <w:br/>
        <w:t xml:space="preserve">    (посада керівника органу       (підпис)     (ім'я та прізвище) </w:t>
      </w:r>
      <w:r w:rsidRPr="00676368">
        <w:rPr>
          <w:rFonts w:cs="Courier New"/>
          <w:color w:val="000000"/>
          <w:sz w:val="26"/>
          <w:szCs w:val="21"/>
          <w:lang w:val="uk-UA" w:eastAsia="uk-UA"/>
        </w:rPr>
        <w:br/>
        <w:t xml:space="preserve">       виконавчої влади) </w:t>
      </w:r>
    </w:p>
    <w:p w:rsidR="00B511CE"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sz w:val="26"/>
          <w:szCs w:val="21"/>
          <w:lang w:val="uk-UA" w:eastAsia="uk-UA"/>
        </w:rPr>
      </w:pPr>
      <w:bookmarkStart w:id="26" w:name="1264"/>
      <w:bookmarkEnd w:id="26"/>
      <w:r w:rsidRPr="00676368">
        <w:rPr>
          <w:rFonts w:cs="Courier New"/>
          <w:color w:val="000000"/>
          <w:sz w:val="26"/>
          <w:szCs w:val="21"/>
          <w:lang w:val="uk-UA" w:eastAsia="uk-UA"/>
        </w:rPr>
        <w:t xml:space="preserve">___ _______________ 20__ р. </w:t>
      </w:r>
    </w:p>
    <w:p w:rsidR="008849F3" w:rsidRPr="00676368" w:rsidRDefault="008849F3" w:rsidP="0088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Courier New"/>
          <w:color w:val="000000"/>
          <w:sz w:val="26"/>
          <w:szCs w:val="21"/>
          <w:lang w:val="uk-UA" w:eastAsia="uk-UA"/>
        </w:rPr>
      </w:pPr>
      <w:bookmarkStart w:id="27" w:name="1265"/>
      <w:bookmarkEnd w:id="27"/>
      <w:r w:rsidRPr="00676368">
        <w:rPr>
          <w:rFonts w:cs="Courier New"/>
          <w:color w:val="000000"/>
          <w:sz w:val="26"/>
          <w:szCs w:val="21"/>
          <w:lang w:val="uk-UA" w:eastAsia="uk-UA"/>
        </w:rPr>
        <w:t xml:space="preserve">{ Додаток 12 в редакції Постанови КМ N 712 ( </w:t>
      </w:r>
      <w:hyperlink r:id="rId24" w:history="1">
        <w:r w:rsidRPr="00676368">
          <w:rPr>
            <w:rFonts w:cs="Courier New"/>
            <w:color w:val="000000"/>
            <w:sz w:val="26"/>
            <w:szCs w:val="21"/>
            <w:lang w:val="uk-UA" w:eastAsia="uk-UA"/>
          </w:rPr>
          <w:t>712-2009-п</w:t>
        </w:r>
      </w:hyperlink>
      <w:r w:rsidRPr="00676368">
        <w:rPr>
          <w:rFonts w:cs="Courier New"/>
          <w:color w:val="000000"/>
          <w:sz w:val="26"/>
          <w:szCs w:val="21"/>
          <w:lang w:val="uk-UA" w:eastAsia="uk-UA"/>
        </w:rPr>
        <w:t xml:space="preserve"> ) від 08.07.2009 } </w:t>
      </w:r>
      <w:r w:rsidRPr="00676368">
        <w:rPr>
          <w:rFonts w:cs="Courier New"/>
          <w:color w:val="000000"/>
          <w:sz w:val="26"/>
          <w:szCs w:val="21"/>
          <w:lang w:val="uk-UA" w:eastAsia="uk-UA"/>
        </w:rPr>
        <w:br/>
      </w:r>
    </w:p>
    <w:sectPr w:rsidR="008849F3" w:rsidRPr="00676368" w:rsidSect="005B187B">
      <w:headerReference w:type="even" r:id="rId25"/>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6F" w:rsidRDefault="005D386F">
      <w:r>
        <w:separator/>
      </w:r>
    </w:p>
  </w:endnote>
  <w:endnote w:type="continuationSeparator" w:id="0">
    <w:p w:rsidR="005D386F" w:rsidRDefault="005D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6F" w:rsidRDefault="005D386F">
      <w:r>
        <w:separator/>
      </w:r>
    </w:p>
  </w:footnote>
  <w:footnote w:type="continuationSeparator" w:id="0">
    <w:p w:rsidR="005D386F" w:rsidRDefault="005D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6C" w:rsidRDefault="0095246C" w:rsidP="005B18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246C" w:rsidRDefault="0095246C" w:rsidP="005B18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6C" w:rsidRDefault="0095246C" w:rsidP="005B18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4A8B">
      <w:rPr>
        <w:rStyle w:val="a6"/>
        <w:noProof/>
      </w:rPr>
      <w:t>2</w:t>
    </w:r>
    <w:r>
      <w:rPr>
        <w:rStyle w:val="a6"/>
      </w:rPr>
      <w:fldChar w:fldCharType="end"/>
    </w:r>
  </w:p>
  <w:p w:rsidR="0095246C" w:rsidRDefault="0095246C" w:rsidP="005B187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8D60C22"/>
    <w:lvl w:ilvl="0">
      <w:start w:val="1"/>
      <w:numFmt w:val="decimal"/>
      <w:pStyle w:val="1"/>
      <w:lvlText w:val="%1."/>
      <w:lvlJc w:val="left"/>
      <w:pPr>
        <w:tabs>
          <w:tab w:val="num" w:pos="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pStyle w:val="3"/>
      <w:lvlText w:val="%1.%2.%3"/>
      <w:lvlJc w:val="left"/>
      <w:pPr>
        <w:tabs>
          <w:tab w:val="num" w:pos="0"/>
        </w:tabs>
        <w:ind w:left="0" w:firstLine="0"/>
      </w:pPr>
      <w:rPr>
        <w:rFonts w:hint="default"/>
      </w:rPr>
    </w:lvl>
    <w:lvl w:ilvl="3">
      <w:start w:val="1"/>
      <w:numFmt w:val="lowerRoman"/>
      <w:pStyle w:val="4"/>
      <w:suff w:val="space"/>
      <w:lvlText w:val="%4)"/>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upperRoman"/>
      <w:pStyle w:val="6"/>
      <w:suff w:val="space"/>
      <w:lvlText w:val="Додаток %6: "/>
      <w:lvlJc w:val="left"/>
      <w:pPr>
        <w:ind w:left="0" w:firstLine="0"/>
      </w:pPr>
      <w:rPr>
        <w:rFonts w:ascii="Arial" w:hAnsi="Arial" w:hint="default"/>
        <w:b/>
        <w:i w:val="0"/>
        <w:caps/>
        <w:sz w:val="36"/>
      </w:rPr>
    </w:lvl>
    <w:lvl w:ilvl="6">
      <w:start w:val="1"/>
      <w:numFmt w:val="upperRoman"/>
      <w:pStyle w:val="7"/>
      <w:suff w:val="space"/>
      <w:lvlText w:val="%6.%7"/>
      <w:lvlJc w:val="left"/>
      <w:pPr>
        <w:ind w:left="0" w:firstLine="0"/>
      </w:pPr>
      <w:rPr>
        <w:rFonts w:hint="default"/>
      </w:rPr>
    </w:lvl>
    <w:lvl w:ilvl="7">
      <w:start w:val="1"/>
      <w:numFmt w:val="upperRoman"/>
      <w:pStyle w:val="8"/>
      <w:lvlText w:val="%6.%7.%8"/>
      <w:lvlJc w:val="left"/>
      <w:pPr>
        <w:tabs>
          <w:tab w:val="num" w:pos="1440"/>
        </w:tabs>
        <w:ind w:left="0" w:firstLine="0"/>
      </w:pPr>
      <w:rPr>
        <w:rFonts w:hint="default"/>
      </w:rPr>
    </w:lvl>
    <w:lvl w:ilvl="8">
      <w:start w:val="1"/>
      <w:numFmt w:val="upperRoman"/>
      <w:pStyle w:val="9"/>
      <w:suff w:val="space"/>
      <w:lvlText w:val="%6.%7.%8.%9"/>
      <w:lvlJc w:val="left"/>
      <w:pPr>
        <w:ind w:left="0" w:firstLine="0"/>
      </w:pPr>
      <w:rPr>
        <w:rFonts w:hint="default"/>
      </w:rPr>
    </w:lvl>
  </w:abstractNum>
  <w:abstractNum w:abstractNumId="1">
    <w:nsid w:val="01135453"/>
    <w:multiLevelType w:val="hybridMultilevel"/>
    <w:tmpl w:val="900A7A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0C3D13"/>
    <w:multiLevelType w:val="hybridMultilevel"/>
    <w:tmpl w:val="0CFC8206"/>
    <w:lvl w:ilvl="0" w:tplc="9FA650FA">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3">
    <w:nsid w:val="25E9217D"/>
    <w:multiLevelType w:val="hybridMultilevel"/>
    <w:tmpl w:val="F132972C"/>
    <w:lvl w:ilvl="0" w:tplc="2FF63632">
      <w:start w:val="1"/>
      <w:numFmt w:val="bullet"/>
      <w:pStyle w:val="Bullet-"/>
      <w:lvlText w:val="–"/>
      <w:lvlJc w:val="left"/>
      <w:pPr>
        <w:tabs>
          <w:tab w:val="num" w:pos="1440"/>
        </w:tabs>
        <w:ind w:left="1440" w:hanging="360"/>
      </w:pPr>
      <w:rPr>
        <w:rFonts w:ascii="Times New Roman" w:cs="Times New Roman" w:hint="default"/>
      </w:rPr>
    </w:lvl>
    <w:lvl w:ilvl="1" w:tplc="2C3A0CE0">
      <w:start w:val="1"/>
      <w:numFmt w:val="bullet"/>
      <w:pStyle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F551DC"/>
    <w:multiLevelType w:val="hybridMultilevel"/>
    <w:tmpl w:val="366AF08A"/>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F80689"/>
    <w:multiLevelType w:val="hybridMultilevel"/>
    <w:tmpl w:val="EE1EBD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8A0040"/>
    <w:multiLevelType w:val="hybridMultilevel"/>
    <w:tmpl w:val="70085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C3"/>
    <w:rsid w:val="00001708"/>
    <w:rsid w:val="00087F25"/>
    <w:rsid w:val="000A122B"/>
    <w:rsid w:val="000D0BC3"/>
    <w:rsid w:val="001179FA"/>
    <w:rsid w:val="00162413"/>
    <w:rsid w:val="001774AC"/>
    <w:rsid w:val="00191954"/>
    <w:rsid w:val="001F6695"/>
    <w:rsid w:val="00233765"/>
    <w:rsid w:val="00274819"/>
    <w:rsid w:val="00297523"/>
    <w:rsid w:val="00316F25"/>
    <w:rsid w:val="00336604"/>
    <w:rsid w:val="00387F86"/>
    <w:rsid w:val="00404A8B"/>
    <w:rsid w:val="00443223"/>
    <w:rsid w:val="00480522"/>
    <w:rsid w:val="00485B9A"/>
    <w:rsid w:val="004C73A5"/>
    <w:rsid w:val="00566064"/>
    <w:rsid w:val="00574AAC"/>
    <w:rsid w:val="005B187B"/>
    <w:rsid w:val="005D386F"/>
    <w:rsid w:val="005E64A5"/>
    <w:rsid w:val="0061426D"/>
    <w:rsid w:val="0062540B"/>
    <w:rsid w:val="00675BE7"/>
    <w:rsid w:val="00676368"/>
    <w:rsid w:val="006D06DE"/>
    <w:rsid w:val="00747C32"/>
    <w:rsid w:val="007B26A6"/>
    <w:rsid w:val="007B2A62"/>
    <w:rsid w:val="008024F2"/>
    <w:rsid w:val="00861FA5"/>
    <w:rsid w:val="00866EF8"/>
    <w:rsid w:val="008849F3"/>
    <w:rsid w:val="008B6A88"/>
    <w:rsid w:val="008D0BA3"/>
    <w:rsid w:val="008D2C52"/>
    <w:rsid w:val="00934463"/>
    <w:rsid w:val="0095246C"/>
    <w:rsid w:val="00985D64"/>
    <w:rsid w:val="009A5BBE"/>
    <w:rsid w:val="009D67C1"/>
    <w:rsid w:val="009E2808"/>
    <w:rsid w:val="00A2756B"/>
    <w:rsid w:val="00A7673D"/>
    <w:rsid w:val="00A80ADD"/>
    <w:rsid w:val="00AF07C7"/>
    <w:rsid w:val="00AF5473"/>
    <w:rsid w:val="00B511CE"/>
    <w:rsid w:val="00B74853"/>
    <w:rsid w:val="00C750E7"/>
    <w:rsid w:val="00C834E0"/>
    <w:rsid w:val="00D00987"/>
    <w:rsid w:val="00D03694"/>
    <w:rsid w:val="00D96CF1"/>
    <w:rsid w:val="00DE5EFB"/>
    <w:rsid w:val="00E01079"/>
    <w:rsid w:val="00EA561D"/>
    <w:rsid w:val="00EB67DE"/>
    <w:rsid w:val="00F66375"/>
    <w:rsid w:val="00FC56DF"/>
    <w:rsid w:val="00FD1E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BC3"/>
    <w:rPr>
      <w:sz w:val="24"/>
      <w:szCs w:val="24"/>
      <w:lang w:val="ru-RU" w:eastAsia="ru-RU"/>
    </w:rPr>
  </w:style>
  <w:style w:type="paragraph" w:styleId="1">
    <w:name w:val="heading 1"/>
    <w:basedOn w:val="a"/>
    <w:next w:val="a"/>
    <w:qFormat/>
    <w:rsid w:val="000D0BC3"/>
    <w:pPr>
      <w:keepNext/>
      <w:pageBreakBefore/>
      <w:numPr>
        <w:numId w:val="2"/>
      </w:numPr>
      <w:pBdr>
        <w:top w:val="single" w:sz="18" w:space="6" w:color="C0C0C0"/>
        <w:bottom w:val="single" w:sz="18" w:space="6" w:color="C0C0C0"/>
      </w:pBdr>
      <w:spacing w:before="240" w:after="60"/>
      <w:outlineLvl w:val="0"/>
    </w:pPr>
    <w:rPr>
      <w:rFonts w:ascii="Arial" w:hAnsi="Arial"/>
      <w:b/>
      <w:caps/>
      <w:kern w:val="28"/>
      <w:sz w:val="36"/>
      <w:szCs w:val="20"/>
      <w:lang w:val="uk-UA" w:eastAsia="en-US"/>
    </w:rPr>
  </w:style>
  <w:style w:type="paragraph" w:styleId="2">
    <w:name w:val="heading 2"/>
    <w:basedOn w:val="a"/>
    <w:next w:val="a"/>
    <w:qFormat/>
    <w:rsid w:val="000D0BC3"/>
    <w:pPr>
      <w:keepNext/>
      <w:numPr>
        <w:ilvl w:val="1"/>
        <w:numId w:val="2"/>
      </w:numPr>
      <w:spacing w:before="240" w:after="60"/>
      <w:outlineLvl w:val="1"/>
    </w:pPr>
    <w:rPr>
      <w:rFonts w:ascii="Arial" w:hAnsi="Arial"/>
      <w:b/>
      <w:kern w:val="28"/>
      <w:sz w:val="32"/>
      <w:szCs w:val="20"/>
      <w:lang w:val="uk-UA" w:eastAsia="en-US"/>
    </w:rPr>
  </w:style>
  <w:style w:type="paragraph" w:styleId="3">
    <w:name w:val="heading 3"/>
    <w:basedOn w:val="a"/>
    <w:next w:val="a"/>
    <w:qFormat/>
    <w:rsid w:val="000D0BC3"/>
    <w:pPr>
      <w:keepNext/>
      <w:numPr>
        <w:ilvl w:val="2"/>
        <w:numId w:val="2"/>
      </w:numPr>
      <w:spacing w:before="240"/>
      <w:outlineLvl w:val="2"/>
    </w:pPr>
    <w:rPr>
      <w:rFonts w:ascii="Arial" w:hAnsi="Arial"/>
      <w:b/>
      <w:kern w:val="28"/>
      <w:szCs w:val="20"/>
      <w:lang w:val="uk-UA" w:eastAsia="en-US"/>
    </w:rPr>
  </w:style>
  <w:style w:type="paragraph" w:styleId="4">
    <w:name w:val="heading 4"/>
    <w:basedOn w:val="3"/>
    <w:next w:val="a"/>
    <w:qFormat/>
    <w:rsid w:val="000D0BC3"/>
    <w:pPr>
      <w:numPr>
        <w:ilvl w:val="3"/>
      </w:numPr>
      <w:outlineLvl w:val="3"/>
    </w:pPr>
    <w:rPr>
      <w:i/>
      <w:sz w:val="22"/>
    </w:rPr>
  </w:style>
  <w:style w:type="paragraph" w:styleId="5">
    <w:name w:val="heading 5"/>
    <w:basedOn w:val="4"/>
    <w:next w:val="a"/>
    <w:qFormat/>
    <w:rsid w:val="000D0BC3"/>
    <w:pPr>
      <w:numPr>
        <w:ilvl w:val="4"/>
      </w:numPr>
      <w:outlineLvl w:val="4"/>
    </w:pPr>
  </w:style>
  <w:style w:type="paragraph" w:styleId="6">
    <w:name w:val="heading 6"/>
    <w:basedOn w:val="1"/>
    <w:next w:val="a"/>
    <w:qFormat/>
    <w:rsid w:val="000D0BC3"/>
    <w:pPr>
      <w:numPr>
        <w:ilvl w:val="5"/>
      </w:numPr>
      <w:outlineLvl w:val="5"/>
    </w:pPr>
  </w:style>
  <w:style w:type="paragraph" w:styleId="7">
    <w:name w:val="heading 7"/>
    <w:basedOn w:val="2"/>
    <w:next w:val="a0"/>
    <w:qFormat/>
    <w:rsid w:val="000D0BC3"/>
    <w:pPr>
      <w:numPr>
        <w:ilvl w:val="6"/>
      </w:numPr>
      <w:outlineLvl w:val="6"/>
    </w:pPr>
    <w:rPr>
      <w:sz w:val="28"/>
    </w:rPr>
  </w:style>
  <w:style w:type="paragraph" w:styleId="8">
    <w:name w:val="heading 8"/>
    <w:basedOn w:val="3"/>
    <w:next w:val="a0"/>
    <w:qFormat/>
    <w:rsid w:val="000D0BC3"/>
    <w:pPr>
      <w:numPr>
        <w:ilvl w:val="7"/>
      </w:numPr>
      <w:outlineLvl w:val="7"/>
    </w:pPr>
    <w:rPr>
      <w:sz w:val="22"/>
    </w:rPr>
  </w:style>
  <w:style w:type="paragraph" w:styleId="9">
    <w:name w:val="heading 9"/>
    <w:basedOn w:val="5"/>
    <w:next w:val="a0"/>
    <w:qFormat/>
    <w:rsid w:val="000D0BC3"/>
    <w:pPr>
      <w:numPr>
        <w:ilvl w:val="8"/>
      </w:numPr>
      <w:spacing w:after="60"/>
      <w:outlineLvl w:val="8"/>
    </w:pPr>
    <w:rPr>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ullet">
    <w:name w:val="Bullet +"/>
    <w:basedOn w:val="a4"/>
    <w:rsid w:val="000D0BC3"/>
    <w:pPr>
      <w:keepLines/>
      <w:numPr>
        <w:ilvl w:val="1"/>
      </w:numPr>
      <w:tabs>
        <w:tab w:val="num" w:pos="1440"/>
      </w:tabs>
      <w:overflowPunct w:val="0"/>
      <w:autoSpaceDE w:val="0"/>
      <w:autoSpaceDN w:val="0"/>
      <w:adjustRightInd w:val="0"/>
      <w:spacing w:before="60" w:after="60"/>
      <w:ind w:left="1440" w:hanging="360"/>
      <w:textAlignment w:val="baseline"/>
    </w:pPr>
    <w:rPr>
      <w:sz w:val="22"/>
      <w:szCs w:val="20"/>
      <w:lang w:val="uk-UA" w:eastAsia="en-US"/>
    </w:rPr>
  </w:style>
  <w:style w:type="paragraph" w:customStyle="1" w:styleId="Bullet-">
    <w:name w:val="Bullet -"/>
    <w:basedOn w:val="Bullet"/>
    <w:rsid w:val="000D0BC3"/>
    <w:pPr>
      <w:numPr>
        <w:ilvl w:val="0"/>
      </w:numPr>
      <w:tabs>
        <w:tab w:val="num" w:pos="1440"/>
      </w:tabs>
      <w:ind w:left="1440" w:hanging="360"/>
    </w:pPr>
  </w:style>
  <w:style w:type="paragraph" w:styleId="a5">
    <w:name w:val="header"/>
    <w:basedOn w:val="a"/>
    <w:rsid w:val="000D0BC3"/>
    <w:pPr>
      <w:tabs>
        <w:tab w:val="center" w:pos="4677"/>
        <w:tab w:val="right" w:pos="9355"/>
      </w:tabs>
    </w:pPr>
  </w:style>
  <w:style w:type="character" w:styleId="a6">
    <w:name w:val="page number"/>
    <w:basedOn w:val="a1"/>
    <w:rsid w:val="000D0BC3"/>
  </w:style>
  <w:style w:type="table" w:styleId="a7">
    <w:name w:val="Table Grid"/>
    <w:basedOn w:val="a2"/>
    <w:rsid w:val="000D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rsid w:val="000D0BC3"/>
    <w:pPr>
      <w:spacing w:after="120"/>
    </w:pPr>
  </w:style>
  <w:style w:type="paragraph" w:styleId="a4">
    <w:name w:val="List Bullet"/>
    <w:basedOn w:val="a"/>
    <w:rsid w:val="000D0BC3"/>
    <w:pPr>
      <w:tabs>
        <w:tab w:val="num" w:pos="1440"/>
      </w:tabs>
      <w:ind w:left="1440" w:hanging="360"/>
    </w:pPr>
  </w:style>
  <w:style w:type="paragraph" w:customStyle="1" w:styleId="FR1">
    <w:name w:val="FR1"/>
    <w:rsid w:val="000D0BC3"/>
    <w:pPr>
      <w:widowControl w:val="0"/>
      <w:autoSpaceDE w:val="0"/>
      <w:autoSpaceDN w:val="0"/>
      <w:adjustRightInd w:val="0"/>
      <w:jc w:val="center"/>
    </w:pPr>
    <w:rPr>
      <w:sz w:val="24"/>
      <w:szCs w:val="24"/>
      <w:lang w:eastAsia="ru-RU"/>
    </w:rPr>
  </w:style>
  <w:style w:type="character" w:styleId="a8">
    <w:name w:val="Hyperlink"/>
    <w:basedOn w:val="a1"/>
    <w:uiPriority w:val="99"/>
    <w:unhideWhenUsed/>
    <w:rsid w:val="0095246C"/>
    <w:rPr>
      <w:strike w:val="0"/>
      <w:dstrike w:val="0"/>
      <w:color w:val="0260D0"/>
      <w:u w:val="none"/>
      <w:effect w:val="none"/>
    </w:rPr>
  </w:style>
  <w:style w:type="paragraph" w:styleId="HTML">
    <w:name w:val="HTML Preformatted"/>
    <w:basedOn w:val="a"/>
    <w:link w:val="HTML0"/>
    <w:uiPriority w:val="99"/>
    <w:unhideWhenUsed/>
    <w:rsid w:val="0095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1"/>
    <w:link w:val="HTML"/>
    <w:uiPriority w:val="99"/>
    <w:rsid w:val="0095246C"/>
    <w:rPr>
      <w:rFonts w:ascii="Courier New" w:hAnsi="Courier New" w:cs="Courier New"/>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BC3"/>
    <w:rPr>
      <w:sz w:val="24"/>
      <w:szCs w:val="24"/>
      <w:lang w:val="ru-RU" w:eastAsia="ru-RU"/>
    </w:rPr>
  </w:style>
  <w:style w:type="paragraph" w:styleId="1">
    <w:name w:val="heading 1"/>
    <w:basedOn w:val="a"/>
    <w:next w:val="a"/>
    <w:qFormat/>
    <w:rsid w:val="000D0BC3"/>
    <w:pPr>
      <w:keepNext/>
      <w:pageBreakBefore/>
      <w:numPr>
        <w:numId w:val="2"/>
      </w:numPr>
      <w:pBdr>
        <w:top w:val="single" w:sz="18" w:space="6" w:color="C0C0C0"/>
        <w:bottom w:val="single" w:sz="18" w:space="6" w:color="C0C0C0"/>
      </w:pBdr>
      <w:spacing w:before="240" w:after="60"/>
      <w:outlineLvl w:val="0"/>
    </w:pPr>
    <w:rPr>
      <w:rFonts w:ascii="Arial" w:hAnsi="Arial"/>
      <w:b/>
      <w:caps/>
      <w:kern w:val="28"/>
      <w:sz w:val="36"/>
      <w:szCs w:val="20"/>
      <w:lang w:val="uk-UA" w:eastAsia="en-US"/>
    </w:rPr>
  </w:style>
  <w:style w:type="paragraph" w:styleId="2">
    <w:name w:val="heading 2"/>
    <w:basedOn w:val="a"/>
    <w:next w:val="a"/>
    <w:qFormat/>
    <w:rsid w:val="000D0BC3"/>
    <w:pPr>
      <w:keepNext/>
      <w:numPr>
        <w:ilvl w:val="1"/>
        <w:numId w:val="2"/>
      </w:numPr>
      <w:spacing w:before="240" w:after="60"/>
      <w:outlineLvl w:val="1"/>
    </w:pPr>
    <w:rPr>
      <w:rFonts w:ascii="Arial" w:hAnsi="Arial"/>
      <w:b/>
      <w:kern w:val="28"/>
      <w:sz w:val="32"/>
      <w:szCs w:val="20"/>
      <w:lang w:val="uk-UA" w:eastAsia="en-US"/>
    </w:rPr>
  </w:style>
  <w:style w:type="paragraph" w:styleId="3">
    <w:name w:val="heading 3"/>
    <w:basedOn w:val="a"/>
    <w:next w:val="a"/>
    <w:qFormat/>
    <w:rsid w:val="000D0BC3"/>
    <w:pPr>
      <w:keepNext/>
      <w:numPr>
        <w:ilvl w:val="2"/>
        <w:numId w:val="2"/>
      </w:numPr>
      <w:spacing w:before="240"/>
      <w:outlineLvl w:val="2"/>
    </w:pPr>
    <w:rPr>
      <w:rFonts w:ascii="Arial" w:hAnsi="Arial"/>
      <w:b/>
      <w:kern w:val="28"/>
      <w:szCs w:val="20"/>
      <w:lang w:val="uk-UA" w:eastAsia="en-US"/>
    </w:rPr>
  </w:style>
  <w:style w:type="paragraph" w:styleId="4">
    <w:name w:val="heading 4"/>
    <w:basedOn w:val="3"/>
    <w:next w:val="a"/>
    <w:qFormat/>
    <w:rsid w:val="000D0BC3"/>
    <w:pPr>
      <w:numPr>
        <w:ilvl w:val="3"/>
      </w:numPr>
      <w:outlineLvl w:val="3"/>
    </w:pPr>
    <w:rPr>
      <w:i/>
      <w:sz w:val="22"/>
    </w:rPr>
  </w:style>
  <w:style w:type="paragraph" w:styleId="5">
    <w:name w:val="heading 5"/>
    <w:basedOn w:val="4"/>
    <w:next w:val="a"/>
    <w:qFormat/>
    <w:rsid w:val="000D0BC3"/>
    <w:pPr>
      <w:numPr>
        <w:ilvl w:val="4"/>
      </w:numPr>
      <w:outlineLvl w:val="4"/>
    </w:pPr>
  </w:style>
  <w:style w:type="paragraph" w:styleId="6">
    <w:name w:val="heading 6"/>
    <w:basedOn w:val="1"/>
    <w:next w:val="a"/>
    <w:qFormat/>
    <w:rsid w:val="000D0BC3"/>
    <w:pPr>
      <w:numPr>
        <w:ilvl w:val="5"/>
      </w:numPr>
      <w:outlineLvl w:val="5"/>
    </w:pPr>
  </w:style>
  <w:style w:type="paragraph" w:styleId="7">
    <w:name w:val="heading 7"/>
    <w:basedOn w:val="2"/>
    <w:next w:val="a0"/>
    <w:qFormat/>
    <w:rsid w:val="000D0BC3"/>
    <w:pPr>
      <w:numPr>
        <w:ilvl w:val="6"/>
      </w:numPr>
      <w:outlineLvl w:val="6"/>
    </w:pPr>
    <w:rPr>
      <w:sz w:val="28"/>
    </w:rPr>
  </w:style>
  <w:style w:type="paragraph" w:styleId="8">
    <w:name w:val="heading 8"/>
    <w:basedOn w:val="3"/>
    <w:next w:val="a0"/>
    <w:qFormat/>
    <w:rsid w:val="000D0BC3"/>
    <w:pPr>
      <w:numPr>
        <w:ilvl w:val="7"/>
      </w:numPr>
      <w:outlineLvl w:val="7"/>
    </w:pPr>
    <w:rPr>
      <w:sz w:val="22"/>
    </w:rPr>
  </w:style>
  <w:style w:type="paragraph" w:styleId="9">
    <w:name w:val="heading 9"/>
    <w:basedOn w:val="5"/>
    <w:next w:val="a0"/>
    <w:qFormat/>
    <w:rsid w:val="000D0BC3"/>
    <w:pPr>
      <w:numPr>
        <w:ilvl w:val="8"/>
      </w:numPr>
      <w:spacing w:after="60"/>
      <w:outlineLvl w:val="8"/>
    </w:pPr>
    <w:rPr>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ullet">
    <w:name w:val="Bullet +"/>
    <w:basedOn w:val="a4"/>
    <w:rsid w:val="000D0BC3"/>
    <w:pPr>
      <w:keepLines/>
      <w:numPr>
        <w:ilvl w:val="1"/>
      </w:numPr>
      <w:tabs>
        <w:tab w:val="num" w:pos="1440"/>
      </w:tabs>
      <w:overflowPunct w:val="0"/>
      <w:autoSpaceDE w:val="0"/>
      <w:autoSpaceDN w:val="0"/>
      <w:adjustRightInd w:val="0"/>
      <w:spacing w:before="60" w:after="60"/>
      <w:ind w:left="1440" w:hanging="360"/>
      <w:textAlignment w:val="baseline"/>
    </w:pPr>
    <w:rPr>
      <w:sz w:val="22"/>
      <w:szCs w:val="20"/>
      <w:lang w:val="uk-UA" w:eastAsia="en-US"/>
    </w:rPr>
  </w:style>
  <w:style w:type="paragraph" w:customStyle="1" w:styleId="Bullet-">
    <w:name w:val="Bullet -"/>
    <w:basedOn w:val="Bullet"/>
    <w:rsid w:val="000D0BC3"/>
    <w:pPr>
      <w:numPr>
        <w:ilvl w:val="0"/>
      </w:numPr>
      <w:tabs>
        <w:tab w:val="num" w:pos="1440"/>
      </w:tabs>
      <w:ind w:left="1440" w:hanging="360"/>
    </w:pPr>
  </w:style>
  <w:style w:type="paragraph" w:styleId="a5">
    <w:name w:val="header"/>
    <w:basedOn w:val="a"/>
    <w:rsid w:val="000D0BC3"/>
    <w:pPr>
      <w:tabs>
        <w:tab w:val="center" w:pos="4677"/>
        <w:tab w:val="right" w:pos="9355"/>
      </w:tabs>
    </w:pPr>
  </w:style>
  <w:style w:type="character" w:styleId="a6">
    <w:name w:val="page number"/>
    <w:basedOn w:val="a1"/>
    <w:rsid w:val="000D0BC3"/>
  </w:style>
  <w:style w:type="table" w:styleId="a7">
    <w:name w:val="Table Grid"/>
    <w:basedOn w:val="a2"/>
    <w:rsid w:val="000D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rsid w:val="000D0BC3"/>
    <w:pPr>
      <w:spacing w:after="120"/>
    </w:pPr>
  </w:style>
  <w:style w:type="paragraph" w:styleId="a4">
    <w:name w:val="List Bullet"/>
    <w:basedOn w:val="a"/>
    <w:rsid w:val="000D0BC3"/>
    <w:pPr>
      <w:tabs>
        <w:tab w:val="num" w:pos="1440"/>
      </w:tabs>
      <w:ind w:left="1440" w:hanging="360"/>
    </w:pPr>
  </w:style>
  <w:style w:type="paragraph" w:customStyle="1" w:styleId="FR1">
    <w:name w:val="FR1"/>
    <w:rsid w:val="000D0BC3"/>
    <w:pPr>
      <w:widowControl w:val="0"/>
      <w:autoSpaceDE w:val="0"/>
      <w:autoSpaceDN w:val="0"/>
      <w:adjustRightInd w:val="0"/>
      <w:jc w:val="center"/>
    </w:pPr>
    <w:rPr>
      <w:sz w:val="24"/>
      <w:szCs w:val="24"/>
      <w:lang w:eastAsia="ru-RU"/>
    </w:rPr>
  </w:style>
  <w:style w:type="character" w:styleId="a8">
    <w:name w:val="Hyperlink"/>
    <w:basedOn w:val="a1"/>
    <w:uiPriority w:val="99"/>
    <w:unhideWhenUsed/>
    <w:rsid w:val="0095246C"/>
    <w:rPr>
      <w:strike w:val="0"/>
      <w:dstrike w:val="0"/>
      <w:color w:val="0260D0"/>
      <w:u w:val="none"/>
      <w:effect w:val="none"/>
    </w:rPr>
  </w:style>
  <w:style w:type="paragraph" w:styleId="HTML">
    <w:name w:val="HTML Preformatted"/>
    <w:basedOn w:val="a"/>
    <w:link w:val="HTML0"/>
    <w:uiPriority w:val="99"/>
    <w:unhideWhenUsed/>
    <w:rsid w:val="0095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1"/>
    <w:link w:val="HTML"/>
    <w:uiPriority w:val="99"/>
    <w:rsid w:val="0095246C"/>
    <w:rPr>
      <w:rFonts w:ascii="Courier New" w:hAnsi="Courier New" w:cs="Courier New"/>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37-2008-&#1087;');" TargetMode="External"/><Relationship Id="rId13" Type="http://schemas.openxmlformats.org/officeDocument/2006/relationships/hyperlink" Target="javascript:OpenDoc('1302-2009-&#1087;');" TargetMode="External"/><Relationship Id="rId18" Type="http://schemas.openxmlformats.org/officeDocument/2006/relationships/hyperlink" Target="http://zakon2.rada.gov.ua/laws/show/996-2010-%D0%BF"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javascript:OpenDoc('712-2009-&#1087;');" TargetMode="External"/><Relationship Id="rId7" Type="http://schemas.openxmlformats.org/officeDocument/2006/relationships/endnotes" Target="endnotes.xml"/><Relationship Id="rId12" Type="http://schemas.openxmlformats.org/officeDocument/2006/relationships/hyperlink" Target="javascript:OpenDoc('1057-2009-&#1087;');" TargetMode="External"/><Relationship Id="rId17" Type="http://schemas.openxmlformats.org/officeDocument/2006/relationships/hyperlink" Target="http://zakon2.rada.gov.ua/laws/show/512-2010-%D0%B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2.rada.gov.ua/laws/show/326-2010-%D0%BF" TargetMode="External"/><Relationship Id="rId20" Type="http://schemas.openxmlformats.org/officeDocument/2006/relationships/hyperlink" Target="javascript:OpenDoc('1621-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OpenDoc('712-2009-&#1087;');" TargetMode="External"/><Relationship Id="rId24" Type="http://schemas.openxmlformats.org/officeDocument/2006/relationships/hyperlink" Target="javascript:OpenDoc('712-2009-&#1087;');" TargetMode="External"/><Relationship Id="rId5" Type="http://schemas.openxmlformats.org/officeDocument/2006/relationships/webSettings" Target="webSettings.xml"/><Relationship Id="rId15" Type="http://schemas.openxmlformats.org/officeDocument/2006/relationships/hyperlink" Target="http://zakon2.rada.gov.ua/laws/show/267-2010-%D0%BF" TargetMode="External"/><Relationship Id="rId23" Type="http://schemas.openxmlformats.org/officeDocument/2006/relationships/hyperlink" Target="javascript:OpenDoc('712-2009-&#1087;');" TargetMode="External"/><Relationship Id="rId28" Type="http://schemas.openxmlformats.org/officeDocument/2006/relationships/theme" Target="theme/theme1.xml"/><Relationship Id="rId10" Type="http://schemas.openxmlformats.org/officeDocument/2006/relationships/hyperlink" Target="javascript:OpenDoc('540-2008-&#1087;');" TargetMode="External"/><Relationship Id="rId19" Type="http://schemas.openxmlformats.org/officeDocument/2006/relationships/hyperlink" Target="http://zakon2.rada.gov.ua/laws/show/1156-2011-%D0%BF" TargetMode="External"/><Relationship Id="rId4" Type="http://schemas.openxmlformats.org/officeDocument/2006/relationships/settings" Target="settings.xml"/><Relationship Id="rId9" Type="http://schemas.openxmlformats.org/officeDocument/2006/relationships/hyperlink" Target="javascript:OpenDoc('280-2008-&#1087;');" TargetMode="External"/><Relationship Id="rId14" Type="http://schemas.openxmlformats.org/officeDocument/2006/relationships/hyperlink" Target="http://zakon2.rada.gov.ua/laws/show/10-2010-%D0%BF" TargetMode="External"/><Relationship Id="rId22" Type="http://schemas.openxmlformats.org/officeDocument/2006/relationships/hyperlink" Target="javascript:OpenDoc('712-2009-&#10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15194</Words>
  <Characters>8662</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Національна академія державного управління</vt:lpstr>
      <vt:lpstr>Національна академія державного управління</vt:lpstr>
    </vt:vector>
  </TitlesOfParts>
  <Company>NAPA</Company>
  <LinksUpToDate>false</LinksUpToDate>
  <CharactersWithSpaces>23809</CharactersWithSpaces>
  <SharedDoc>false</SharedDoc>
  <HLinks>
    <vt:vector size="102" baseType="variant">
      <vt:variant>
        <vt:i4>72810499</vt:i4>
      </vt:variant>
      <vt:variant>
        <vt:i4>48</vt:i4>
      </vt:variant>
      <vt:variant>
        <vt:i4>0</vt:i4>
      </vt:variant>
      <vt:variant>
        <vt:i4>5</vt:i4>
      </vt:variant>
      <vt:variant>
        <vt:lpwstr>javascript:OpenDoc('712-2009-п');</vt:lpwstr>
      </vt:variant>
      <vt:variant>
        <vt:lpwstr/>
      </vt:variant>
      <vt:variant>
        <vt:i4>72810499</vt:i4>
      </vt:variant>
      <vt:variant>
        <vt:i4>45</vt:i4>
      </vt:variant>
      <vt:variant>
        <vt:i4>0</vt:i4>
      </vt:variant>
      <vt:variant>
        <vt:i4>5</vt:i4>
      </vt:variant>
      <vt:variant>
        <vt:lpwstr>javascript:OpenDoc('712-2009-п');</vt:lpwstr>
      </vt:variant>
      <vt:variant>
        <vt:lpwstr/>
      </vt:variant>
      <vt:variant>
        <vt:i4>72810499</vt:i4>
      </vt:variant>
      <vt:variant>
        <vt:i4>42</vt:i4>
      </vt:variant>
      <vt:variant>
        <vt:i4>0</vt:i4>
      </vt:variant>
      <vt:variant>
        <vt:i4>5</vt:i4>
      </vt:variant>
      <vt:variant>
        <vt:lpwstr>javascript:OpenDoc('712-2009-п');</vt:lpwstr>
      </vt:variant>
      <vt:variant>
        <vt:lpwstr/>
      </vt:variant>
      <vt:variant>
        <vt:i4>72810499</vt:i4>
      </vt:variant>
      <vt:variant>
        <vt:i4>39</vt:i4>
      </vt:variant>
      <vt:variant>
        <vt:i4>0</vt:i4>
      </vt:variant>
      <vt:variant>
        <vt:i4>5</vt:i4>
      </vt:variant>
      <vt:variant>
        <vt:lpwstr>javascript:OpenDoc('712-2009-п');</vt:lpwstr>
      </vt:variant>
      <vt:variant>
        <vt:lpwstr/>
      </vt:variant>
      <vt:variant>
        <vt:i4>8257596</vt:i4>
      </vt:variant>
      <vt:variant>
        <vt:i4>36</vt:i4>
      </vt:variant>
      <vt:variant>
        <vt:i4>0</vt:i4>
      </vt:variant>
      <vt:variant>
        <vt:i4>5</vt:i4>
      </vt:variant>
      <vt:variant>
        <vt:lpwstr>javascript:OpenDoc('1621-15');</vt:lpwstr>
      </vt:variant>
      <vt:variant>
        <vt:lpwstr/>
      </vt:variant>
      <vt:variant>
        <vt:i4>1966169</vt:i4>
      </vt:variant>
      <vt:variant>
        <vt:i4>33</vt:i4>
      </vt:variant>
      <vt:variant>
        <vt:i4>0</vt:i4>
      </vt:variant>
      <vt:variant>
        <vt:i4>5</vt:i4>
      </vt:variant>
      <vt:variant>
        <vt:lpwstr>http://zakon2.rada.gov.ua/laws/show/1156-2011-%D0%BF</vt:lpwstr>
      </vt:variant>
      <vt:variant>
        <vt:lpwstr/>
      </vt:variant>
      <vt:variant>
        <vt:i4>7536742</vt:i4>
      </vt:variant>
      <vt:variant>
        <vt:i4>30</vt:i4>
      </vt:variant>
      <vt:variant>
        <vt:i4>0</vt:i4>
      </vt:variant>
      <vt:variant>
        <vt:i4>5</vt:i4>
      </vt:variant>
      <vt:variant>
        <vt:lpwstr>http://zakon2.rada.gov.ua/laws/show/996-2010-%D0%BF</vt:lpwstr>
      </vt:variant>
      <vt:variant>
        <vt:lpwstr/>
      </vt:variant>
      <vt:variant>
        <vt:i4>8061038</vt:i4>
      </vt:variant>
      <vt:variant>
        <vt:i4>27</vt:i4>
      </vt:variant>
      <vt:variant>
        <vt:i4>0</vt:i4>
      </vt:variant>
      <vt:variant>
        <vt:i4>5</vt:i4>
      </vt:variant>
      <vt:variant>
        <vt:lpwstr>http://zakon2.rada.gov.ua/laws/show/512-2010-%D0%BF</vt:lpwstr>
      </vt:variant>
      <vt:variant>
        <vt:lpwstr/>
      </vt:variant>
      <vt:variant>
        <vt:i4>7864428</vt:i4>
      </vt:variant>
      <vt:variant>
        <vt:i4>24</vt:i4>
      </vt:variant>
      <vt:variant>
        <vt:i4>0</vt:i4>
      </vt:variant>
      <vt:variant>
        <vt:i4>5</vt:i4>
      </vt:variant>
      <vt:variant>
        <vt:lpwstr>http://zakon2.rada.gov.ua/laws/show/326-2010-%D0%BF</vt:lpwstr>
      </vt:variant>
      <vt:variant>
        <vt:lpwstr/>
      </vt:variant>
      <vt:variant>
        <vt:i4>8126572</vt:i4>
      </vt:variant>
      <vt:variant>
        <vt:i4>21</vt:i4>
      </vt:variant>
      <vt:variant>
        <vt:i4>0</vt:i4>
      </vt:variant>
      <vt:variant>
        <vt:i4>5</vt:i4>
      </vt:variant>
      <vt:variant>
        <vt:lpwstr>http://zakon2.rada.gov.ua/laws/show/267-2010-%D0%BF</vt:lpwstr>
      </vt:variant>
      <vt:variant>
        <vt:lpwstr/>
      </vt:variant>
      <vt:variant>
        <vt:i4>2687085</vt:i4>
      </vt:variant>
      <vt:variant>
        <vt:i4>18</vt:i4>
      </vt:variant>
      <vt:variant>
        <vt:i4>0</vt:i4>
      </vt:variant>
      <vt:variant>
        <vt:i4>5</vt:i4>
      </vt:variant>
      <vt:variant>
        <vt:lpwstr>http://zakon2.rada.gov.ua/laws/show/10-2010-%D0%BF</vt:lpwstr>
      </vt:variant>
      <vt:variant>
        <vt:lpwstr/>
      </vt:variant>
      <vt:variant>
        <vt:i4>6685757</vt:i4>
      </vt:variant>
      <vt:variant>
        <vt:i4>15</vt:i4>
      </vt:variant>
      <vt:variant>
        <vt:i4>0</vt:i4>
      </vt:variant>
      <vt:variant>
        <vt:i4>5</vt:i4>
      </vt:variant>
      <vt:variant>
        <vt:lpwstr>javascript:OpenDoc('1302-2009-п');</vt:lpwstr>
      </vt:variant>
      <vt:variant>
        <vt:lpwstr/>
      </vt:variant>
      <vt:variant>
        <vt:i4>6292536</vt:i4>
      </vt:variant>
      <vt:variant>
        <vt:i4>12</vt:i4>
      </vt:variant>
      <vt:variant>
        <vt:i4>0</vt:i4>
      </vt:variant>
      <vt:variant>
        <vt:i4>5</vt:i4>
      </vt:variant>
      <vt:variant>
        <vt:lpwstr>javascript:OpenDoc('1057-2009-п');</vt:lpwstr>
      </vt:variant>
      <vt:variant>
        <vt:lpwstr/>
      </vt:variant>
      <vt:variant>
        <vt:i4>72810499</vt:i4>
      </vt:variant>
      <vt:variant>
        <vt:i4>9</vt:i4>
      </vt:variant>
      <vt:variant>
        <vt:i4>0</vt:i4>
      </vt:variant>
      <vt:variant>
        <vt:i4>5</vt:i4>
      </vt:variant>
      <vt:variant>
        <vt:lpwstr>javascript:OpenDoc('712-2009-п');</vt:lpwstr>
      </vt:variant>
      <vt:variant>
        <vt:lpwstr/>
      </vt:variant>
      <vt:variant>
        <vt:i4>72548355</vt:i4>
      </vt:variant>
      <vt:variant>
        <vt:i4>6</vt:i4>
      </vt:variant>
      <vt:variant>
        <vt:i4>0</vt:i4>
      </vt:variant>
      <vt:variant>
        <vt:i4>5</vt:i4>
      </vt:variant>
      <vt:variant>
        <vt:lpwstr>javascript:OpenDoc('540-2008-п');</vt:lpwstr>
      </vt:variant>
      <vt:variant>
        <vt:lpwstr/>
      </vt:variant>
      <vt:variant>
        <vt:i4>73334788</vt:i4>
      </vt:variant>
      <vt:variant>
        <vt:i4>3</vt:i4>
      </vt:variant>
      <vt:variant>
        <vt:i4>0</vt:i4>
      </vt:variant>
      <vt:variant>
        <vt:i4>5</vt:i4>
      </vt:variant>
      <vt:variant>
        <vt:lpwstr>javascript:OpenDoc('280-2008-п');</vt:lpwstr>
      </vt:variant>
      <vt:variant>
        <vt:lpwstr/>
      </vt:variant>
      <vt:variant>
        <vt:i4>5243918</vt:i4>
      </vt:variant>
      <vt:variant>
        <vt:i4>0</vt:i4>
      </vt:variant>
      <vt:variant>
        <vt:i4>0</vt:i4>
      </vt:variant>
      <vt:variant>
        <vt:i4>5</vt:i4>
      </vt:variant>
      <vt:variant>
        <vt:lpwstr>javascript:OpenDoc('37-2008-п');</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державного управління</dc:title>
  <dc:subject/>
  <dc:creator>Student</dc:creator>
  <cp:keywords/>
  <cp:lastModifiedBy>Shpyga</cp:lastModifiedBy>
  <cp:revision>3</cp:revision>
  <dcterms:created xsi:type="dcterms:W3CDTF">2012-01-23T19:10:00Z</dcterms:created>
  <dcterms:modified xsi:type="dcterms:W3CDTF">2012-09-09T13:23:00Z</dcterms:modified>
</cp:coreProperties>
</file>